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E5665" w14:textId="77777777" w:rsidR="00A77B3E" w:rsidRDefault="008552C2" w:rsidP="00533188">
      <w:pPr>
        <w:keepNext/>
        <w:spacing w:before="120" w:after="120" w:line="360" w:lineRule="auto"/>
        <w:ind w:left="7391" w:firstLine="529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</w:t>
      </w:r>
    </w:p>
    <w:p w14:paraId="5145604B" w14:textId="77777777" w:rsidR="00A77B3E" w:rsidRDefault="008552C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WZÓR FORMULARZA ZGŁOSZENIA PROJEKTU DO BUDŻETU OBYWATELSKIEGO</w:t>
      </w:r>
    </w:p>
    <w:p w14:paraId="6D8C03F8" w14:textId="77777777" w:rsidR="00A77B3E" w:rsidRDefault="008552C2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noProof/>
          <w:color w:val="000000"/>
          <w:u w:color="000000"/>
        </w:rPr>
        <w:drawing>
          <wp:inline distT="0" distB="0" distL="0" distR="0" wp14:anchorId="2E6068E9" wp14:editId="43A570AF">
            <wp:extent cx="6124575" cy="7991475"/>
            <wp:effectExtent l="0" t="0" r="0" b="0"/>
            <wp:docPr id="100001" name="Obraz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984028" name=""/>
                    <pic:cNvPicPr/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1426C" w14:textId="77777777" w:rsidR="00A77B3E" w:rsidRDefault="008552C2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noProof/>
          <w:color w:val="000000"/>
          <w:u w:color="000000"/>
        </w:rPr>
        <w:lastRenderedPageBreak/>
        <w:drawing>
          <wp:inline distT="0" distB="0" distL="0" distR="0" wp14:anchorId="3CE0D2B3" wp14:editId="17FFF0CD">
            <wp:extent cx="6248400" cy="7486650"/>
            <wp:effectExtent l="0" t="0" r="0" b="0"/>
            <wp:docPr id="100002" name="Obraz 10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983477" name=""/>
                    <pic:cNvPicPr/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05164" w14:textId="5369A1B1" w:rsidR="002759B2" w:rsidRDefault="002759B2" w:rsidP="00A82EEB">
      <w:pPr>
        <w:spacing w:before="120" w:after="120"/>
        <w:rPr>
          <w:color w:val="000000"/>
          <w:u w:color="000000"/>
        </w:rPr>
      </w:pPr>
      <w:bookmarkStart w:id="0" w:name="_GoBack"/>
      <w:bookmarkEnd w:id="0"/>
    </w:p>
    <w:sectPr w:rsidR="002759B2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45634" w14:textId="77777777" w:rsidR="00040F05" w:rsidRDefault="00040F05">
      <w:r>
        <w:separator/>
      </w:r>
    </w:p>
  </w:endnote>
  <w:endnote w:type="continuationSeparator" w:id="0">
    <w:p w14:paraId="573B5A53" w14:textId="77777777" w:rsidR="00040F05" w:rsidRDefault="0004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2009C" w14:textId="77777777" w:rsidR="005C7A59" w:rsidRPr="0051563E" w:rsidRDefault="005C7A59" w:rsidP="005156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88D4A" w14:textId="77777777" w:rsidR="00040F05" w:rsidRDefault="00040F05">
      <w:r>
        <w:separator/>
      </w:r>
    </w:p>
  </w:footnote>
  <w:footnote w:type="continuationSeparator" w:id="0">
    <w:p w14:paraId="27869B81" w14:textId="77777777" w:rsidR="00040F05" w:rsidRDefault="00040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59"/>
    <w:rsid w:val="00020467"/>
    <w:rsid w:val="00040F05"/>
    <w:rsid w:val="002759B2"/>
    <w:rsid w:val="00293A01"/>
    <w:rsid w:val="003075B3"/>
    <w:rsid w:val="00486D6D"/>
    <w:rsid w:val="0051563E"/>
    <w:rsid w:val="00533188"/>
    <w:rsid w:val="005C7A59"/>
    <w:rsid w:val="006B56A4"/>
    <w:rsid w:val="00784B43"/>
    <w:rsid w:val="00832B89"/>
    <w:rsid w:val="008552C2"/>
    <w:rsid w:val="008D63EC"/>
    <w:rsid w:val="00A82EEB"/>
    <w:rsid w:val="00C75B95"/>
    <w:rsid w:val="00DF4560"/>
    <w:rsid w:val="00F9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7A201"/>
  <w15:docId w15:val="{3A147E7D-82BC-42C1-80CF-92E1897D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  <w:style w:type="paragraph" w:styleId="Nagwek">
    <w:name w:val="header"/>
    <w:basedOn w:val="Normalny"/>
    <w:link w:val="NagwekZnak"/>
    <w:unhideWhenUsed/>
    <w:rsid w:val="00533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33188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533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3188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ZalacznikE7371E98-4B5C-42E6-A9E9-7C2596039C07.em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ZalacznikD9153290-DC63-438E-A76A-DCB65AC5E430.em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Gminy Leszno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budżetu obywatelskiego gminy Leszno</dc:subject>
  <dc:creator>Administrator</dc:creator>
  <cp:lastModifiedBy>Agnieszka</cp:lastModifiedBy>
  <cp:revision>2</cp:revision>
  <cp:lastPrinted>2023-05-25T10:21:00Z</cp:lastPrinted>
  <dcterms:created xsi:type="dcterms:W3CDTF">2023-05-25T10:22:00Z</dcterms:created>
  <dcterms:modified xsi:type="dcterms:W3CDTF">2023-05-25T10:22:00Z</dcterms:modified>
  <cp:category>Akt prawny</cp:category>
</cp:coreProperties>
</file>