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CF4" w:rsidRDefault="00C40CF4"/>
    <w:tbl>
      <w:tblPr>
        <w:tblpPr w:leftFromText="141" w:rightFromText="141" w:vertAnchor="text" w:horzAnchor="margin" w:tblpY="-707"/>
        <w:tblW w:w="13390" w:type="dxa"/>
        <w:tblCellMar>
          <w:left w:w="70" w:type="dxa"/>
          <w:right w:w="70" w:type="dxa"/>
        </w:tblCellMar>
        <w:tblLook w:val="04A0"/>
      </w:tblPr>
      <w:tblGrid>
        <w:gridCol w:w="1080"/>
        <w:gridCol w:w="1780"/>
        <w:gridCol w:w="1730"/>
        <w:gridCol w:w="2880"/>
        <w:gridCol w:w="1300"/>
        <w:gridCol w:w="1620"/>
        <w:gridCol w:w="1660"/>
        <w:gridCol w:w="1340"/>
      </w:tblGrid>
      <w:tr w:rsidR="00C40CF4" w:rsidRPr="00C40CF4" w:rsidTr="00C40CF4">
        <w:trPr>
          <w:trHeight w:val="405"/>
        </w:trPr>
        <w:tc>
          <w:tcPr>
            <w:tcW w:w="133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0CF4" w:rsidRPr="00C40CF4" w:rsidRDefault="00C40CF4" w:rsidP="00C40C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lang w:eastAsia="pl-PL"/>
              </w:rPr>
            </w:pPr>
            <w:r w:rsidRPr="00C40C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lang w:eastAsia="pl-PL"/>
              </w:rPr>
              <w:t>Protokół z głosowania GBO 2026 - zadania ogólnomiejskie miękkie</w:t>
            </w:r>
          </w:p>
        </w:tc>
      </w:tr>
      <w:tr w:rsidR="00C40CF4" w:rsidRPr="00C40CF4" w:rsidTr="00C40CF4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40CF4" w:rsidRPr="00C40CF4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40CF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40CF4" w:rsidRPr="00C40CF4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40CF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Imię Wnioskodawcy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40CF4" w:rsidRPr="00C40CF4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40CF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Nazwisko Wnioskodawcy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40CF4" w:rsidRPr="00C40CF4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40CF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Nazwa zadania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40CF4" w:rsidRPr="00C40CF4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40CF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zadania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40CF4" w:rsidRPr="00C40CF4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40CF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Wartość zadania po weryfikacji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40CF4" w:rsidRPr="00C40CF4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40CF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Liczba głosów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40CF4" w:rsidRPr="00C40CF4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40CF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%</w:t>
            </w:r>
          </w:p>
        </w:tc>
      </w:tr>
      <w:tr w:rsidR="00C40CF4" w:rsidRPr="00C40CF4" w:rsidTr="00C40CF4">
        <w:trPr>
          <w:trHeight w:val="11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Marianna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Gitner-Sawistowska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Blue</w:t>
            </w:r>
            <w:proofErr w:type="spellEnd"/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 xml:space="preserve"> Show – Dzień Dziecka na niebiesko!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  <w:r w:rsidR="008E40F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32EC8">
              <w:rPr>
                <w:rFonts w:ascii="Arial" w:eastAsia="Times New Roman" w:hAnsi="Arial" w:cs="Arial"/>
                <w:lang w:eastAsia="pl-PL"/>
              </w:rPr>
              <w:t>1423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20,45%</w:t>
            </w:r>
          </w:p>
        </w:tc>
      </w:tr>
      <w:tr w:rsidR="00C40CF4" w:rsidRPr="00C40CF4" w:rsidTr="00C40CF4">
        <w:trPr>
          <w:trHeight w:val="16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Jakub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Kopkowski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Letni Festyn Rodzinny na Marinie „Grudziądz się bawi”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  <w:r w:rsidR="008E40F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1249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17,95%</w:t>
            </w:r>
          </w:p>
        </w:tc>
      </w:tr>
      <w:tr w:rsidR="00C40CF4" w:rsidRPr="00C40CF4" w:rsidTr="00C40CF4">
        <w:trPr>
          <w:trHeight w:val="11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Aleksandra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Siemiątkowska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Roztańczona Marina – Grudziądzki</w:t>
            </w:r>
            <w:r w:rsidR="005F1FC9">
              <w:rPr>
                <w:rFonts w:ascii="Arial" w:eastAsia="Times New Roman" w:hAnsi="Arial" w:cs="Arial"/>
                <w:color w:val="000000"/>
                <w:lang w:eastAsia="pl-PL"/>
              </w:rPr>
              <w:t>e</w:t>
            </w: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 xml:space="preserve"> wieczorki taneczne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  <w:r w:rsidR="008E40F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813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11,68%</w:t>
            </w:r>
          </w:p>
        </w:tc>
      </w:tr>
      <w:tr w:rsidR="00C40CF4" w:rsidRPr="00C40CF4" w:rsidTr="00C40CF4">
        <w:trPr>
          <w:trHeight w:val="10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4.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Sylwia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Frąckiewicz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Razem dla naszej społeczności – festyn pełen radości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  <w:r w:rsidR="008E40F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729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10,48%</w:t>
            </w:r>
          </w:p>
        </w:tc>
      </w:tr>
      <w:tr w:rsidR="00C40CF4" w:rsidRPr="00C40CF4" w:rsidTr="00C40CF4">
        <w:trPr>
          <w:trHeight w:val="8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5.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 xml:space="preserve">Monika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Lewandowska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 xml:space="preserve">Warsztaty choreoterapii i </w:t>
            </w:r>
            <w:proofErr w:type="spellStart"/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artetrapii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  <w:r w:rsidR="008E40F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595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8,55%</w:t>
            </w:r>
          </w:p>
        </w:tc>
      </w:tr>
      <w:tr w:rsidR="00C40CF4" w:rsidRPr="00C40CF4" w:rsidTr="00C40CF4">
        <w:trPr>
          <w:trHeight w:val="15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Monika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Umińska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Przestrzeń publiczna – wspólna odpowiedzialność – międzypokoleniowa edukacja i działania prospołeczne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  <w:r w:rsidR="008E40F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7,18%</w:t>
            </w:r>
          </w:p>
        </w:tc>
      </w:tr>
      <w:tr w:rsidR="00C40CF4" w:rsidRPr="00C40CF4" w:rsidTr="00C40CF4">
        <w:trPr>
          <w:trHeight w:val="13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CF4" w:rsidRPr="00C40CF4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40CF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7.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Piotr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Kopkowski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Dyskoteka Dorosłego Człowieka - wesoła zabawa taneczna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  <w:r w:rsidR="008E40F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444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6,38%</w:t>
            </w:r>
          </w:p>
        </w:tc>
      </w:tr>
      <w:tr w:rsidR="00C40CF4" w:rsidRPr="00C40CF4" w:rsidTr="00C40CF4">
        <w:trPr>
          <w:trHeight w:val="11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CF4" w:rsidRPr="00C40CF4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40CF4">
              <w:rPr>
                <w:rFonts w:ascii="Arial" w:eastAsia="Times New Roman" w:hAnsi="Arial" w:cs="Arial"/>
                <w:color w:val="000000"/>
                <w:lang w:eastAsia="pl-PL"/>
              </w:rPr>
              <w:t>8.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Rafał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Klafta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GLC 2026 – Grudziądzka Liga Czterdziestolatka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  <w:r w:rsidR="008E40F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433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6,22%</w:t>
            </w:r>
          </w:p>
        </w:tc>
      </w:tr>
      <w:tr w:rsidR="00C40CF4" w:rsidRPr="00C40CF4" w:rsidTr="00C40CF4">
        <w:trPr>
          <w:trHeight w:val="10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CF4" w:rsidRPr="00C40CF4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40CF4">
              <w:rPr>
                <w:rFonts w:ascii="Arial" w:eastAsia="Times New Roman" w:hAnsi="Arial" w:cs="Arial"/>
                <w:color w:val="000000"/>
                <w:lang w:eastAsia="pl-PL"/>
              </w:rPr>
              <w:t>9.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Elwira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Biernacka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Grudziądzki turniej Piłki siatkowej Dziewcząt, połączony z piknikiem rodzinnym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  <w:r w:rsidR="008E40F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32EC8">
              <w:rPr>
                <w:rFonts w:ascii="Arial" w:eastAsia="Times New Roman" w:hAnsi="Arial" w:cs="Arial"/>
                <w:lang w:eastAsia="pl-PL"/>
              </w:rPr>
              <w:t>429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6,16%</w:t>
            </w:r>
          </w:p>
        </w:tc>
      </w:tr>
      <w:tr w:rsidR="00C40CF4" w:rsidRPr="00C40CF4" w:rsidTr="00C40CF4">
        <w:trPr>
          <w:trHeight w:val="112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CF4" w:rsidRPr="00C40CF4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40CF4">
              <w:rPr>
                <w:rFonts w:ascii="Arial" w:eastAsia="Times New Roman" w:hAnsi="Arial" w:cs="Arial"/>
                <w:color w:val="000000"/>
                <w:lang w:eastAsia="pl-PL"/>
              </w:rPr>
              <w:t>10.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Konrad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Biernacki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Grudziądzki Turniej mini piłki siatkowej dla dziewcząt, połączony z festynem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F4" w:rsidRPr="00532EC8" w:rsidRDefault="00C40CF4" w:rsidP="00532EC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  <w:r w:rsidR="008E40F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CF4" w:rsidRPr="00532EC8" w:rsidRDefault="00C40CF4" w:rsidP="00532EC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344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CF4" w:rsidRPr="00532EC8" w:rsidRDefault="00C40CF4" w:rsidP="00532EC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color w:val="000000"/>
                <w:lang w:eastAsia="pl-PL"/>
              </w:rPr>
              <w:t>4,94%</w:t>
            </w:r>
          </w:p>
        </w:tc>
      </w:tr>
      <w:tr w:rsidR="00C40CF4" w:rsidRPr="00C40CF4" w:rsidTr="00C40CF4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F4" w:rsidRPr="00C40CF4" w:rsidRDefault="00C40CF4" w:rsidP="00C40CF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F4" w:rsidRPr="00532EC8" w:rsidRDefault="00C40CF4" w:rsidP="00C40C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F4" w:rsidRPr="00532EC8" w:rsidRDefault="00C40CF4" w:rsidP="00C40C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F4" w:rsidRPr="00532EC8" w:rsidRDefault="00C40CF4" w:rsidP="00C40C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</w:pPr>
            <w:r w:rsidRPr="00532EC8"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  <w:t>Suma kontrolna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F4" w:rsidRPr="00532EC8" w:rsidRDefault="00C40CF4" w:rsidP="00532EC8">
            <w:pPr>
              <w:spacing w:after="0" w:line="48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</w:pPr>
            <w:r w:rsidRPr="00532EC8"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  <w:t>173 500,00 zł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F4" w:rsidRPr="00532EC8" w:rsidRDefault="00C40CF4" w:rsidP="00532EC8">
            <w:pPr>
              <w:spacing w:after="0" w:line="48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</w:pPr>
            <w:r w:rsidRPr="00532EC8"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  <w:t>6 959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F4" w:rsidRPr="00532EC8" w:rsidRDefault="00C40CF4" w:rsidP="00532EC8">
            <w:pPr>
              <w:spacing w:after="0" w:line="48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</w:pPr>
            <w:r w:rsidRPr="00532EC8"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  <w:t>100,00%</w:t>
            </w:r>
          </w:p>
        </w:tc>
      </w:tr>
      <w:tr w:rsidR="00C40CF4" w:rsidRPr="00C40CF4" w:rsidTr="00C40CF4">
        <w:trPr>
          <w:trHeight w:val="8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F4" w:rsidRPr="00C40CF4" w:rsidRDefault="00C40CF4" w:rsidP="00C40CF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F4" w:rsidRPr="00532EC8" w:rsidRDefault="00C40CF4" w:rsidP="00C40C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F4" w:rsidRPr="00532EC8" w:rsidRDefault="00C40CF4" w:rsidP="00C40C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0CF4" w:rsidRPr="00532EC8" w:rsidRDefault="00C40CF4" w:rsidP="00C40C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 xml:space="preserve">Wartość dla zadań </w:t>
            </w:r>
            <w:proofErr w:type="spellStart"/>
            <w:r w:rsidRPr="00532EC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ogólnomiejskich</w:t>
            </w:r>
            <w:proofErr w:type="spellEnd"/>
            <w:r w:rsidRPr="00532EC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 xml:space="preserve"> miękkich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F4" w:rsidRPr="00532EC8" w:rsidRDefault="00C40CF4" w:rsidP="00C40C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pl-PL"/>
              </w:rPr>
            </w:pPr>
            <w:r w:rsidRPr="00532EC8">
              <w:rPr>
                <w:rFonts w:ascii="Arial" w:eastAsia="Times New Roman" w:hAnsi="Arial" w:cs="Arial"/>
                <w:b/>
                <w:bCs/>
                <w:i/>
                <w:iCs/>
                <w:lang w:eastAsia="pl-PL"/>
              </w:rPr>
              <w:t>60 000,00 zł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40CF4" w:rsidRPr="00C40CF4" w:rsidTr="00C40CF4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F4" w:rsidRPr="00C40CF4" w:rsidRDefault="00C40CF4" w:rsidP="00C40CF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F4" w:rsidRPr="00532EC8" w:rsidRDefault="00C40CF4" w:rsidP="00C40C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F4" w:rsidRPr="00532EC8" w:rsidRDefault="00C40CF4" w:rsidP="00C40C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F4" w:rsidRPr="00532EC8" w:rsidRDefault="00C40CF4" w:rsidP="00C40C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Wartość wybranych zadań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F4" w:rsidRPr="00532EC8" w:rsidRDefault="00C40CF4" w:rsidP="00C40C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F4" w:rsidRPr="00532EC8" w:rsidRDefault="00C40CF4" w:rsidP="00C40C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59 000,00 zł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40CF4" w:rsidRPr="00C40CF4" w:rsidTr="00C40CF4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F4" w:rsidRPr="00C40CF4" w:rsidRDefault="00C40CF4" w:rsidP="00C40CF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F4" w:rsidRPr="00532EC8" w:rsidRDefault="00C40CF4" w:rsidP="00C40C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F4" w:rsidRPr="00532EC8" w:rsidRDefault="00C40CF4" w:rsidP="00C40C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F4" w:rsidRPr="00532EC8" w:rsidRDefault="00C40CF4" w:rsidP="00C40C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Różnica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F4" w:rsidRPr="00532EC8" w:rsidRDefault="00C40CF4" w:rsidP="00C40C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F4" w:rsidRPr="00532EC8" w:rsidRDefault="00C40CF4" w:rsidP="00C40C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532EC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1 000,00 zł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0CF4" w:rsidRPr="00532EC8" w:rsidRDefault="00C40CF4" w:rsidP="00C40C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291804" w:rsidRDefault="00291804" w:rsidP="000C7E70">
      <w:pPr>
        <w:rPr>
          <w:szCs w:val="20"/>
        </w:rPr>
      </w:pPr>
    </w:p>
    <w:p w:rsidR="00FB5AC6" w:rsidRDefault="00FB5AC6" w:rsidP="000C7E70">
      <w:pPr>
        <w:rPr>
          <w:szCs w:val="20"/>
        </w:rPr>
      </w:pPr>
    </w:p>
    <w:p w:rsidR="00FB5AC6" w:rsidRDefault="00FB5AC6" w:rsidP="00FB5AC6"/>
    <w:p w:rsidR="00FB5AC6" w:rsidRDefault="00FB5AC6" w:rsidP="00FB5AC6"/>
    <w:p w:rsidR="00FB5AC6" w:rsidRPr="000C7E70" w:rsidRDefault="00FB5AC6" w:rsidP="000C7E70">
      <w:pPr>
        <w:rPr>
          <w:szCs w:val="20"/>
        </w:rPr>
      </w:pPr>
    </w:p>
    <w:sectPr w:rsidR="00FB5AC6" w:rsidRPr="000C7E70" w:rsidSect="00FB5AC6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D5522"/>
    <w:rsid w:val="000003BC"/>
    <w:rsid w:val="000204B6"/>
    <w:rsid w:val="0003634D"/>
    <w:rsid w:val="000B11BD"/>
    <w:rsid w:val="000C6105"/>
    <w:rsid w:val="000C7E70"/>
    <w:rsid w:val="000F15EB"/>
    <w:rsid w:val="00122191"/>
    <w:rsid w:val="001570ED"/>
    <w:rsid w:val="001618B4"/>
    <w:rsid w:val="00196E13"/>
    <w:rsid w:val="001D0BC7"/>
    <w:rsid w:val="001E3934"/>
    <w:rsid w:val="00200121"/>
    <w:rsid w:val="002040F2"/>
    <w:rsid w:val="00246A9A"/>
    <w:rsid w:val="00291804"/>
    <w:rsid w:val="002A2D32"/>
    <w:rsid w:val="002E7AA1"/>
    <w:rsid w:val="0031377B"/>
    <w:rsid w:val="003255DE"/>
    <w:rsid w:val="00342D08"/>
    <w:rsid w:val="003759BE"/>
    <w:rsid w:val="00394600"/>
    <w:rsid w:val="003973D2"/>
    <w:rsid w:val="003A541C"/>
    <w:rsid w:val="003A692B"/>
    <w:rsid w:val="00437E50"/>
    <w:rsid w:val="00452E81"/>
    <w:rsid w:val="00452F3A"/>
    <w:rsid w:val="004C47F1"/>
    <w:rsid w:val="004D5522"/>
    <w:rsid w:val="004E52A2"/>
    <w:rsid w:val="005025CD"/>
    <w:rsid w:val="005220A5"/>
    <w:rsid w:val="00532EC8"/>
    <w:rsid w:val="005D012E"/>
    <w:rsid w:val="005F1FC9"/>
    <w:rsid w:val="00677D39"/>
    <w:rsid w:val="006B031B"/>
    <w:rsid w:val="006C47A1"/>
    <w:rsid w:val="006C4EFD"/>
    <w:rsid w:val="006C7DDE"/>
    <w:rsid w:val="00710E3F"/>
    <w:rsid w:val="007116EB"/>
    <w:rsid w:val="00750527"/>
    <w:rsid w:val="0079128C"/>
    <w:rsid w:val="00796EF0"/>
    <w:rsid w:val="00810B44"/>
    <w:rsid w:val="008718FA"/>
    <w:rsid w:val="008A2180"/>
    <w:rsid w:val="008C25BA"/>
    <w:rsid w:val="008E40FD"/>
    <w:rsid w:val="00940FDC"/>
    <w:rsid w:val="009853CB"/>
    <w:rsid w:val="009A720B"/>
    <w:rsid w:val="009B3803"/>
    <w:rsid w:val="009F6330"/>
    <w:rsid w:val="00A95D7C"/>
    <w:rsid w:val="00AC56BE"/>
    <w:rsid w:val="00AE0BB5"/>
    <w:rsid w:val="00AF0450"/>
    <w:rsid w:val="00AF14C4"/>
    <w:rsid w:val="00B00E23"/>
    <w:rsid w:val="00B309E5"/>
    <w:rsid w:val="00B5346D"/>
    <w:rsid w:val="00B57985"/>
    <w:rsid w:val="00B90AD3"/>
    <w:rsid w:val="00BC1D5C"/>
    <w:rsid w:val="00C40CF4"/>
    <w:rsid w:val="00C528C6"/>
    <w:rsid w:val="00CD6209"/>
    <w:rsid w:val="00CE2D7F"/>
    <w:rsid w:val="00DA0C9C"/>
    <w:rsid w:val="00DF238E"/>
    <w:rsid w:val="00E06D6A"/>
    <w:rsid w:val="00E7625C"/>
    <w:rsid w:val="00EA55E4"/>
    <w:rsid w:val="00EE4C11"/>
    <w:rsid w:val="00EF0441"/>
    <w:rsid w:val="00F25149"/>
    <w:rsid w:val="00F5028C"/>
    <w:rsid w:val="00FB5AC6"/>
    <w:rsid w:val="00FF2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0A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4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swojtakowska</dc:creator>
  <cp:keywords/>
  <dc:description/>
  <cp:lastModifiedBy>swojtakowska</cp:lastModifiedBy>
  <cp:revision>33</cp:revision>
  <cp:lastPrinted>2024-09-23T09:43:00Z</cp:lastPrinted>
  <dcterms:created xsi:type="dcterms:W3CDTF">2020-06-15T10:51:00Z</dcterms:created>
  <dcterms:modified xsi:type="dcterms:W3CDTF">2025-09-29T05:38:00Z</dcterms:modified>
</cp:coreProperties>
</file>