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7368" w14:textId="4B4D54F5" w:rsidR="00793CEA" w:rsidRDefault="004D234D">
      <w:pPr>
        <w:spacing w:line="259" w:lineRule="auto"/>
        <w:jc w:val="center"/>
        <w:rPr>
          <w:b/>
          <w:caps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aps/>
          <w:color w:val="000000"/>
          <w:szCs w:val="20"/>
          <w:shd w:val="clear" w:color="auto" w:fill="FFFFFF"/>
          <w:lang w:val="en-US" w:eastAsia="en-US" w:bidi="en-US"/>
        </w:rPr>
        <w:t>K</w:t>
      </w:r>
      <w:r w:rsidR="00000000">
        <w:rPr>
          <w:b/>
          <w:caps/>
          <w:color w:val="000000"/>
          <w:szCs w:val="20"/>
          <w:shd w:val="clear" w:color="auto" w:fill="FFFFFF"/>
          <w:lang w:val="en-US" w:eastAsia="en-US" w:bidi="en-US"/>
        </w:rPr>
        <w:t>arta do głosowania</w:t>
      </w:r>
    </w:p>
    <w:p w14:paraId="2FA828C3" w14:textId="77777777" w:rsidR="00793CEA" w:rsidRDefault="00793CEA">
      <w:pPr>
        <w:spacing w:line="259" w:lineRule="auto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61307B5B" w14:textId="77777777" w:rsidR="00793CEA" w:rsidRDefault="00000000">
      <w:pPr>
        <w:rPr>
          <w:b/>
          <w:color w:val="000000"/>
          <w:szCs w:val="20"/>
          <w:shd w:val="clear" w:color="auto" w:fill="FFFFFF"/>
          <w:lang w:val="hi-IN" w:eastAsia="hi-IN" w:bidi="hi-IN"/>
        </w:rPr>
      </w:pPr>
      <w:r>
        <w:rPr>
          <w:color w:val="000000"/>
          <w:szCs w:val="20"/>
          <w:shd w:val="clear" w:color="auto" w:fill="FFFFFF"/>
          <w:lang w:val="hi-IN" w:eastAsia="hi-IN" w:bidi="hi-IN"/>
        </w:rPr>
        <w:t xml:space="preserve">Na karcie do głosowania 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hi-IN" w:eastAsia="hi-IN" w:bidi="hi-IN"/>
        </w:rPr>
        <w:t xml:space="preserve">ieszkańcy </w:t>
      </w:r>
      <w:r>
        <w:rPr>
          <w:color w:val="000000"/>
          <w:szCs w:val="20"/>
          <w:shd w:val="clear" w:color="auto" w:fill="FFFFFF"/>
        </w:rPr>
        <w:t xml:space="preserve">Gminy Gubin o statusie miejskim </w:t>
      </w:r>
      <w:r>
        <w:rPr>
          <w:color w:val="000000"/>
          <w:szCs w:val="20"/>
          <w:shd w:val="clear" w:color="auto" w:fill="FFFFFF"/>
          <w:lang w:val="hi-IN" w:eastAsia="hi-IN" w:bidi="hi-IN"/>
        </w:rPr>
        <w:t>dokonują wyboru jednego projektu poprzez postawienie znaku „X” w odpowiednim polu w kolumnie „Wybór”. Dodatkowo należy wypełnić czytelnie pozostałe niezbędne informacje, tj. imię i nazwisko oraz adres zamieszkania.</w:t>
      </w:r>
    </w:p>
    <w:p w14:paraId="1BF94CF2" w14:textId="77777777" w:rsidR="00793CEA" w:rsidRDefault="00793CEA">
      <w:pPr>
        <w:rPr>
          <w:b/>
          <w:color w:val="000000"/>
          <w:szCs w:val="20"/>
          <w:shd w:val="clear" w:color="auto" w:fill="FFFFFF"/>
          <w:lang w:val="hi-IN" w:eastAsia="hi-IN" w:bidi="hi-IN"/>
        </w:rPr>
      </w:pPr>
    </w:p>
    <w:p w14:paraId="46098F32" w14:textId="77777777" w:rsidR="00793CEA" w:rsidRDefault="00000000">
      <w:pPr>
        <w:rPr>
          <w:color w:val="000000"/>
          <w:szCs w:val="20"/>
          <w:shd w:val="clear" w:color="auto" w:fill="FFFFFF"/>
          <w:lang w:val="hi-IN" w:eastAsia="hi-IN" w:bidi="hi-IN"/>
        </w:rPr>
      </w:pPr>
      <w:r>
        <w:rPr>
          <w:color w:val="000000"/>
          <w:szCs w:val="20"/>
          <w:shd w:val="clear" w:color="auto" w:fill="FFFFFF"/>
          <w:lang w:val="hi-IN" w:eastAsia="hi-IN" w:bidi="hi-IN"/>
        </w:rPr>
        <w:t xml:space="preserve">Oddany głos uznaje się za nieważny, jeśli zachodzi co najmniej jedna z poniższych okoliczności: </w:t>
      </w:r>
    </w:p>
    <w:p w14:paraId="77C73C3D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 xml:space="preserve">oddano głos na karcie niezgodnej z wzorem; </w:t>
      </w:r>
    </w:p>
    <w:p w14:paraId="315EF083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>na karcie wybrano więcej niż 1 projekt</w:t>
      </w:r>
      <w:r>
        <w:rPr>
          <w:color w:val="000000"/>
          <w:szCs w:val="20"/>
        </w:rPr>
        <w:t xml:space="preserve"> / zadanie</w:t>
      </w:r>
      <w:r>
        <w:rPr>
          <w:color w:val="000000"/>
          <w:szCs w:val="20"/>
          <w:lang w:val="hi-IN" w:eastAsia="hi-IN" w:bidi="hi-IN"/>
        </w:rPr>
        <w:t>;</w:t>
      </w:r>
    </w:p>
    <w:p w14:paraId="223DB147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</w:rPr>
        <w:t>M</w:t>
      </w:r>
      <w:r>
        <w:rPr>
          <w:color w:val="000000"/>
          <w:szCs w:val="20"/>
          <w:lang w:val="hi-IN" w:eastAsia="hi-IN" w:bidi="hi-IN"/>
        </w:rPr>
        <w:t xml:space="preserve">ieszkaniec odda więcej niż jeden głos w głosowaniu; </w:t>
      </w:r>
    </w:p>
    <w:p w14:paraId="33C6A28C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 xml:space="preserve">imię i nazwisko wpisane na karcie są nieczytelne; </w:t>
      </w:r>
    </w:p>
    <w:p w14:paraId="66569FB6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 xml:space="preserve">adres wpisany na karcie jest nieczytelny; </w:t>
      </w:r>
    </w:p>
    <w:p w14:paraId="2439F491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>brak na karcie podpisu osoby głosującej;</w:t>
      </w:r>
    </w:p>
    <w:p w14:paraId="5E682448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>brak na karcie pełnych danych w adresie lub nazwisku głosującego;</w:t>
      </w:r>
    </w:p>
    <w:p w14:paraId="5C44D48B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 xml:space="preserve">brak znaku „X” na karcie do głosowania; </w:t>
      </w:r>
    </w:p>
    <w:p w14:paraId="579AB209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 xml:space="preserve">został oddany przez osobę nie będącą </w:t>
      </w:r>
      <w:r>
        <w:rPr>
          <w:color w:val="000000"/>
          <w:szCs w:val="20"/>
        </w:rPr>
        <w:t>M</w:t>
      </w:r>
      <w:r>
        <w:rPr>
          <w:color w:val="000000"/>
          <w:szCs w:val="20"/>
          <w:lang w:val="hi-IN" w:eastAsia="hi-IN" w:bidi="hi-IN"/>
        </w:rPr>
        <w:t xml:space="preserve">ieszkańcem </w:t>
      </w:r>
      <w:r>
        <w:rPr>
          <w:color w:val="000000"/>
          <w:szCs w:val="20"/>
        </w:rPr>
        <w:t>Gminy;</w:t>
      </w:r>
    </w:p>
    <w:p w14:paraId="64ACDF6E" w14:textId="77777777" w:rsidR="00793CEA" w:rsidRDefault="00000000">
      <w:pPr>
        <w:numPr>
          <w:ilvl w:val="0"/>
          <w:numId w:val="10"/>
        </w:numPr>
        <w:suppressAutoHyphens/>
        <w:spacing w:before="121"/>
        <w:ind w:left="567" w:hanging="283"/>
        <w:rPr>
          <w:color w:val="000000"/>
          <w:szCs w:val="20"/>
          <w:lang w:val="hi-IN" w:eastAsia="hi-IN" w:bidi="hi-IN"/>
        </w:rPr>
      </w:pPr>
      <w:r>
        <w:rPr>
          <w:color w:val="000000"/>
          <w:szCs w:val="20"/>
          <w:lang w:val="hi-IN" w:eastAsia="hi-IN" w:bidi="hi-IN"/>
        </w:rPr>
        <w:t>w przypadku osoby małoletniej brak podpisu opiekuna prawnego/rodzica.</w:t>
      </w:r>
    </w:p>
    <w:p w14:paraId="570468D5" w14:textId="77777777" w:rsidR="00793CEA" w:rsidRDefault="00000000">
      <w:pPr>
        <w:rPr>
          <w:b/>
          <w:color w:val="000000"/>
          <w:szCs w:val="20"/>
          <w:shd w:val="clear" w:color="auto" w:fill="FFFFFF"/>
          <w:lang w:val="hi-IN" w:eastAsia="hi-IN" w:bidi="hi-IN"/>
        </w:rPr>
      </w:pPr>
      <w:r>
        <w:rPr>
          <w:b/>
          <w:color w:val="000000"/>
          <w:szCs w:val="20"/>
          <w:shd w:val="clear" w:color="auto" w:fill="FFFFFF"/>
          <w:lang w:val="hi-IN" w:eastAsia="hi-IN" w:bidi="hi-IN"/>
        </w:rPr>
        <w:t>Zasady g</w:t>
      </w:r>
      <w:r>
        <w:rPr>
          <w:b/>
          <w:color w:val="000000"/>
          <w:szCs w:val="20"/>
          <w:shd w:val="clear" w:color="auto" w:fill="FFFFFF"/>
        </w:rPr>
        <w:t>ł</w:t>
      </w:r>
      <w:r>
        <w:rPr>
          <w:b/>
          <w:color w:val="000000"/>
          <w:szCs w:val="20"/>
          <w:shd w:val="clear" w:color="auto" w:fill="FFFFFF"/>
          <w:lang w:val="hi-IN" w:eastAsia="hi-IN" w:bidi="hi-IN"/>
        </w:rPr>
        <w:t xml:space="preserve">osowania: </w:t>
      </w:r>
    </w:p>
    <w:p w14:paraId="5F36A678" w14:textId="77777777" w:rsidR="00793CEA" w:rsidRDefault="00000000">
      <w:pPr>
        <w:numPr>
          <w:ilvl w:val="0"/>
          <w:numId w:val="11"/>
        </w:numPr>
        <w:suppressAutoHyphens/>
        <w:spacing w:before="121"/>
        <w:rPr>
          <w:b/>
          <w:color w:val="000000"/>
          <w:szCs w:val="20"/>
          <w:lang w:val="hi-IN" w:eastAsia="hi-IN" w:bidi="hi-IN"/>
        </w:rPr>
      </w:pPr>
      <w:r>
        <w:rPr>
          <w:b/>
          <w:color w:val="000000"/>
          <w:szCs w:val="20"/>
          <w:lang w:val="hi-IN" w:eastAsia="hi-IN" w:bidi="hi-IN"/>
        </w:rPr>
        <w:t>głosujący wybiera 1 projekt</w:t>
      </w:r>
      <w:r>
        <w:rPr>
          <w:b/>
          <w:color w:val="000000"/>
          <w:szCs w:val="20"/>
        </w:rPr>
        <w:t xml:space="preserve"> / zadanie</w:t>
      </w:r>
      <w:r>
        <w:rPr>
          <w:b/>
          <w:color w:val="000000"/>
          <w:szCs w:val="20"/>
          <w:lang w:val="hi-IN" w:eastAsia="hi-IN" w:bidi="hi-IN"/>
        </w:rPr>
        <w:t xml:space="preserve">; </w:t>
      </w:r>
    </w:p>
    <w:p w14:paraId="4E9D236F" w14:textId="77777777" w:rsidR="00793CEA" w:rsidRDefault="00000000">
      <w:pPr>
        <w:numPr>
          <w:ilvl w:val="0"/>
          <w:numId w:val="11"/>
        </w:numPr>
        <w:suppressAutoHyphens/>
        <w:spacing w:before="121"/>
        <w:rPr>
          <w:b/>
          <w:color w:val="000000"/>
          <w:szCs w:val="20"/>
          <w:lang w:val="hi-IN" w:eastAsia="hi-IN" w:bidi="hi-IN"/>
        </w:rPr>
      </w:pPr>
      <w:r>
        <w:rPr>
          <w:b/>
          <w:color w:val="000000"/>
          <w:szCs w:val="20"/>
          <w:lang w:val="hi-IN" w:eastAsia="hi-IN" w:bidi="hi-IN"/>
        </w:rPr>
        <w:t xml:space="preserve">można tylko raz wziąć udział w głosowaniu. </w:t>
      </w:r>
    </w:p>
    <w:p w14:paraId="7D652AFE" w14:textId="77777777" w:rsidR="00793CEA" w:rsidRDefault="00793CEA">
      <w:pPr>
        <w:rPr>
          <w:color w:val="00000A"/>
          <w:szCs w:val="20"/>
          <w:shd w:val="clear" w:color="auto" w:fill="FFFFFF"/>
          <w:lang w:val="hi-IN" w:eastAsia="hi-IN" w:bidi="hi-IN"/>
        </w:rPr>
      </w:pPr>
    </w:p>
    <w:p w14:paraId="2D2F5207" w14:textId="77777777" w:rsidR="00793CEA" w:rsidRDefault="00000000">
      <w:pPr>
        <w:spacing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>LISTA PROJEKTÓW</w:t>
      </w:r>
      <w:r>
        <w:rPr>
          <w:b/>
          <w:color w:val="000000"/>
          <w:szCs w:val="20"/>
          <w:shd w:val="clear" w:color="auto" w:fill="FFFFFF"/>
        </w:rPr>
        <w:t xml:space="preserve"> / ZADAŃ</w:t>
      </w:r>
    </w:p>
    <w:tbl>
      <w:tblPr>
        <w:tblW w:w="10269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197"/>
        <w:gridCol w:w="6720"/>
        <w:gridCol w:w="2352"/>
      </w:tblGrid>
      <w:tr w:rsidR="00793CEA" w14:paraId="65ECFE49" w14:textId="77777777">
        <w:trPr>
          <w:trHeight w:val="316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A4D9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WYBÓR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2C531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NUMER, NAZWA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D93B0A8" w14:textId="77777777" w:rsidR="00793CEA" w:rsidRDefault="00000000">
            <w:pPr>
              <w:rPr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KOSZT</w:t>
            </w:r>
          </w:p>
        </w:tc>
      </w:tr>
      <w:tr w:rsidR="00793CEA" w14:paraId="71B0DD5C" w14:textId="77777777">
        <w:trPr>
          <w:trHeight w:val="205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2DE1" w14:textId="77777777" w:rsidR="00793CEA" w:rsidRDefault="00793CEA">
            <w:pPr>
              <w:spacing w:after="160"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F823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Numer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nazwa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8FC4A08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Szacunkowy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koszt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projektu</w:t>
            </w:r>
            <w:proofErr w:type="spellEnd"/>
            <w:r>
              <w:rPr>
                <w:color w:val="000000"/>
                <w:szCs w:val="20"/>
                <w:shd w:val="clear" w:color="auto" w:fill="FFFFFF"/>
              </w:rPr>
              <w:t xml:space="preserve"> / zadania</w:t>
            </w:r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nr 1</w:t>
            </w:r>
          </w:p>
        </w:tc>
      </w:tr>
      <w:tr w:rsidR="00793CEA" w14:paraId="1BFFB7CF" w14:textId="77777777">
        <w:trPr>
          <w:trHeight w:val="715"/>
          <w:jc w:val="center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0510" w14:textId="77777777" w:rsidR="00793CEA" w:rsidRDefault="00793CEA">
            <w:pPr>
              <w:spacing w:after="160"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0D5B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Numer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nazwa</w:t>
            </w:r>
            <w:proofErr w:type="spellEnd"/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712E09" w14:textId="77777777" w:rsidR="00793CEA" w:rsidRDefault="00000000">
            <w:pP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Szacunkowy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koszt</w:t>
            </w:r>
            <w:proofErr w:type="spellEnd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>projektu</w:t>
            </w:r>
            <w:proofErr w:type="spellEnd"/>
            <w:r>
              <w:rPr>
                <w:color w:val="000000"/>
                <w:szCs w:val="20"/>
                <w:shd w:val="clear" w:color="auto" w:fill="FFFFFF"/>
              </w:rPr>
              <w:t xml:space="preserve"> / zadania</w:t>
            </w:r>
            <w:r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nr 2</w:t>
            </w:r>
          </w:p>
        </w:tc>
      </w:tr>
    </w:tbl>
    <w:p w14:paraId="3C3B3DF1" w14:textId="77777777" w:rsidR="00793CEA" w:rsidRDefault="00793CEA">
      <w:pPr>
        <w:spacing w:line="259" w:lineRule="auto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47C413CD" w14:textId="77777777" w:rsidR="00793CEA" w:rsidRDefault="00000000">
      <w:pPr>
        <w:spacing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Imię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nazwisko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osoby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głosującej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tbl>
      <w:tblPr>
        <w:tblW w:w="10320" w:type="dxa"/>
        <w:jc w:val="center"/>
        <w:tblLayout w:type="fixed"/>
        <w:tblLook w:val="01E0" w:firstRow="1" w:lastRow="1" w:firstColumn="1" w:lastColumn="1" w:noHBand="0" w:noVBand="0"/>
      </w:tblPr>
      <w:tblGrid>
        <w:gridCol w:w="344"/>
        <w:gridCol w:w="346"/>
        <w:gridCol w:w="345"/>
        <w:gridCol w:w="343"/>
        <w:gridCol w:w="345"/>
        <w:gridCol w:w="347"/>
        <w:gridCol w:w="340"/>
        <w:gridCol w:w="345"/>
        <w:gridCol w:w="348"/>
        <w:gridCol w:w="339"/>
        <w:gridCol w:w="349"/>
        <w:gridCol w:w="344"/>
        <w:gridCol w:w="343"/>
        <w:gridCol w:w="345"/>
        <w:gridCol w:w="344"/>
        <w:gridCol w:w="343"/>
        <w:gridCol w:w="345"/>
        <w:gridCol w:w="348"/>
        <w:gridCol w:w="339"/>
        <w:gridCol w:w="347"/>
        <w:gridCol w:w="346"/>
        <w:gridCol w:w="339"/>
        <w:gridCol w:w="349"/>
        <w:gridCol w:w="344"/>
        <w:gridCol w:w="343"/>
        <w:gridCol w:w="345"/>
        <w:gridCol w:w="346"/>
        <w:gridCol w:w="341"/>
        <w:gridCol w:w="345"/>
        <w:gridCol w:w="333"/>
      </w:tblGrid>
      <w:tr w:rsidR="00793CEA" w14:paraId="66829952" w14:textId="77777777">
        <w:trPr>
          <w:jc w:val="center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83BA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1C2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5B7D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A658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794D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5810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3687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B547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55A3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16F8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103F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06F2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562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A7C8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5BB3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DD23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62E7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13EF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D67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B706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3A45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1C7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71E5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28BF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F6F5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1175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AA78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85E6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AD43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9B9C" w14:textId="77777777" w:rsidR="00793CEA" w:rsidRDefault="00793CEA">
            <w:pPr>
              <w:spacing w:line="259" w:lineRule="auto"/>
              <w:rPr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3B40D40D" w14:textId="77777777" w:rsidR="00793CEA" w:rsidRDefault="00000000">
      <w:pPr>
        <w:spacing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Adres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zamieszkania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miejscowość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ulica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numer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domu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mieszkania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>) :</w:t>
      </w:r>
    </w:p>
    <w:tbl>
      <w:tblPr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441"/>
        <w:gridCol w:w="402"/>
        <w:gridCol w:w="425"/>
        <w:gridCol w:w="424"/>
        <w:gridCol w:w="425"/>
        <w:gridCol w:w="429"/>
        <w:gridCol w:w="424"/>
        <w:gridCol w:w="423"/>
        <w:gridCol w:w="425"/>
        <w:gridCol w:w="429"/>
        <w:gridCol w:w="425"/>
        <w:gridCol w:w="427"/>
        <w:gridCol w:w="425"/>
        <w:gridCol w:w="426"/>
        <w:gridCol w:w="425"/>
        <w:gridCol w:w="434"/>
        <w:gridCol w:w="426"/>
        <w:gridCol w:w="6"/>
        <w:gridCol w:w="419"/>
        <w:gridCol w:w="427"/>
        <w:gridCol w:w="425"/>
        <w:gridCol w:w="414"/>
      </w:tblGrid>
      <w:tr w:rsidR="00793CEA" w14:paraId="7AA73165" w14:textId="77777777">
        <w:trPr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AD4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bookmarkStart w:id="0" w:name="_Hlk65655017"/>
            <w:bookmarkEnd w:id="0"/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C445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8F4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BA32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5E4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785F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B0DD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D012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2ED0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A71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3323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A35F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5A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C1DE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3AA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E536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01CB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8390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1BB6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B3EA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E497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bookmarkStart w:id="1" w:name="_Hlk656550171"/>
            <w:bookmarkEnd w:id="1"/>
          </w:p>
        </w:tc>
      </w:tr>
      <w:tr w:rsidR="00793CEA" w14:paraId="05135F31" w14:textId="77777777">
        <w:trPr>
          <w:trHeight w:val="291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E6E6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574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35BE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8494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F157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6CB3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DD8E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1D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3B0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951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B53A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1BA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E9A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CA3A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C92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3D4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07F7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5EAD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0BC9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D7F0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FBB1" w14:textId="77777777" w:rsidR="00793CEA" w:rsidRDefault="00793CEA">
            <w:pPr>
              <w:rPr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3377C85" w14:textId="77777777" w:rsidR="00793CEA" w:rsidRDefault="00793CEA">
      <w:pPr>
        <w:spacing w:line="259" w:lineRule="auto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12B0CA1E" w14:textId="77777777" w:rsidR="00793CEA" w:rsidRDefault="00000000">
      <w:pPr>
        <w:spacing w:line="259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                                                                                                      </w:t>
      </w:r>
    </w:p>
    <w:p w14:paraId="2346A589" w14:textId="77777777" w:rsidR="00793CEA" w:rsidRDefault="00000000">
      <w:pPr>
        <w:spacing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zapoznałem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treścią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klauzuli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informacyjnej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przetwarzaniu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danych osobowych.</w:t>
      </w:r>
    </w:p>
    <w:p w14:paraId="68493AEE" w14:textId="77777777" w:rsidR="00793CEA" w:rsidRDefault="00000000">
      <w:pPr>
        <w:spacing w:line="259" w:lineRule="auto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                                                                                                                    </w:t>
      </w:r>
    </w:p>
    <w:p w14:paraId="5C66A536" w14:textId="77777777" w:rsidR="00793CEA" w:rsidRDefault="00000000">
      <w:pPr>
        <w:spacing w:after="160"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Uwaga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: po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zakończeniu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procesu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wyboru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projektów</w:t>
      </w:r>
      <w:proofErr w:type="spellEnd"/>
      <w:r>
        <w:rPr>
          <w:b/>
          <w:color w:val="000000"/>
          <w:szCs w:val="20"/>
          <w:shd w:val="clear" w:color="auto" w:fill="FFFFFF"/>
        </w:rPr>
        <w:t xml:space="preserve"> / zadań</w:t>
      </w:r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wypełnione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karty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zostaną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zniszczone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68DCDFE8" w14:textId="77777777" w:rsidR="00793CEA" w:rsidRDefault="00793CEA">
      <w:pPr>
        <w:spacing w:after="160" w:line="259" w:lineRule="auto"/>
        <w:rPr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7C86B892" w14:textId="77777777" w:rsidR="00793CEA" w:rsidRDefault="00000000">
      <w:pPr>
        <w:spacing w:after="160" w:line="259" w:lineRule="auto"/>
        <w:ind w:left="5812"/>
        <w:jc w:val="center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>…………………</w:t>
      </w:r>
    </w:p>
    <w:p w14:paraId="5763AB74" w14:textId="2D38DB2F" w:rsidR="00793CEA" w:rsidRDefault="004D234D">
      <w:pPr>
        <w:spacing w:after="160" w:line="259" w:lineRule="auto"/>
        <w:ind w:left="5812"/>
        <w:jc w:val="center"/>
        <w:rPr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</w:t>
      </w:r>
      <w:r w:rsidR="00000000">
        <w:rPr>
          <w:b/>
          <w:color w:val="000000"/>
          <w:szCs w:val="20"/>
          <w:shd w:val="clear" w:color="auto" w:fill="FFFFFF"/>
          <w:lang w:val="en-US" w:eastAsia="en-US" w:bidi="en-US"/>
        </w:rPr>
        <w:t>odpis</w:t>
      </w:r>
      <w:proofErr w:type="spellEnd"/>
    </w:p>
    <w:p w14:paraId="3CADCF99" w14:textId="77777777" w:rsidR="004D234D" w:rsidRDefault="004D234D">
      <w:pPr>
        <w:spacing w:after="160" w:line="259" w:lineRule="auto"/>
        <w:ind w:left="5812"/>
        <w:jc w:val="center"/>
        <w:rPr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25B56911" w14:textId="77777777" w:rsidR="00793CEA" w:rsidRDefault="00000000">
      <w:pPr>
        <w:spacing w:after="200" w:line="276" w:lineRule="exact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lastRenderedPageBreak/>
        <w:t xml:space="preserve">W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przypadku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osoby</w:t>
      </w:r>
      <w:proofErr w:type="spellEnd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małoletniej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prawnego</w:t>
      </w:r>
      <w:proofErr w:type="spellEnd"/>
    </w:p>
    <w:p w14:paraId="44D13279" w14:textId="77777777" w:rsidR="004D234D" w:rsidRDefault="004D234D">
      <w:pPr>
        <w:spacing w:after="200" w:line="276" w:lineRule="exact"/>
        <w:rPr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3B8C888B" w14:textId="77777777" w:rsidR="00793CEA" w:rsidRDefault="00000000">
      <w:pPr>
        <w:spacing w:line="276" w:lineRule="exact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..............................................................</w:t>
      </w:r>
    </w:p>
    <w:p w14:paraId="195F0E65" w14:textId="77777777" w:rsidR="00793CEA" w:rsidRDefault="00000000">
      <w:pPr>
        <w:spacing w:line="276" w:lineRule="exact"/>
        <w:rPr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(data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czytelny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b/>
          <w:color w:val="00000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b/>
          <w:color w:val="000000"/>
          <w:szCs w:val="20"/>
          <w:shd w:val="clear" w:color="auto" w:fill="FFFFFF"/>
          <w:lang w:val="en-US" w:eastAsia="en-US" w:bidi="en-US"/>
        </w:rPr>
        <w:t>)</w:t>
      </w:r>
    </w:p>
    <w:p w14:paraId="6EB8009F" w14:textId="77777777" w:rsidR="00793CEA" w:rsidRDefault="00793CEA">
      <w:pPr>
        <w:spacing w:after="200" w:line="276" w:lineRule="exact"/>
        <w:ind w:left="3600"/>
        <w:rPr>
          <w:b/>
          <w:color w:val="00000A"/>
          <w:szCs w:val="20"/>
          <w:shd w:val="clear" w:color="auto" w:fill="FFFFFF"/>
          <w:lang w:val="hi-IN" w:eastAsia="hi-IN" w:bidi="hi-IN"/>
        </w:rPr>
      </w:pPr>
    </w:p>
    <w:p w14:paraId="23FCBBFD" w14:textId="77777777" w:rsidR="00793CEA" w:rsidRDefault="00793CEA">
      <w:pPr>
        <w:spacing w:after="200" w:line="276" w:lineRule="exact"/>
        <w:ind w:left="3600"/>
        <w:rPr>
          <w:b/>
          <w:color w:val="00000A"/>
          <w:szCs w:val="20"/>
          <w:shd w:val="clear" w:color="auto" w:fill="FFFFFF"/>
          <w:lang w:val="hi-IN" w:eastAsia="hi-IN" w:bidi="hi-IN"/>
        </w:rPr>
      </w:pPr>
    </w:p>
    <w:p w14:paraId="31C4A5DD" w14:textId="77777777" w:rsidR="00793CEA" w:rsidRDefault="00793CEA">
      <w:pPr>
        <w:shd w:val="clear" w:color="auto" w:fill="FFFFFF"/>
        <w:spacing w:after="150"/>
        <w:rPr>
          <w:b/>
          <w:color w:val="000000"/>
          <w:szCs w:val="20"/>
          <w:shd w:val="clear" w:color="auto" w:fill="FFFFFF"/>
          <w:lang w:val="zh-CN" w:eastAsia="zh-CN" w:bidi="zh-CN"/>
        </w:rPr>
      </w:pPr>
    </w:p>
    <w:p w14:paraId="601BD7AA" w14:textId="77777777" w:rsidR="00793CEA" w:rsidRDefault="00000000">
      <w:pPr>
        <w:shd w:val="clear" w:color="auto" w:fill="FFFFFF"/>
        <w:spacing w:after="150"/>
        <w:rPr>
          <w:b/>
          <w:color w:val="000000"/>
          <w:szCs w:val="20"/>
          <w:shd w:val="clear" w:color="auto" w:fill="FFFFFF"/>
          <w:lang w:val="zh-CN" w:eastAsia="zh-CN" w:bidi="zh-CN"/>
        </w:rPr>
      </w:pPr>
      <w:r>
        <w:rPr>
          <w:b/>
          <w:color w:val="000000"/>
          <w:szCs w:val="20"/>
          <w:shd w:val="clear" w:color="auto" w:fill="FFFFFF"/>
          <w:lang w:val="zh-CN" w:eastAsia="zh-CN" w:bidi="zh-CN"/>
        </w:rPr>
        <w:t>KLAUZULA INFORMACYJNA O PRZETWARZANIU DANYCH OSOBOWYCH</w:t>
      </w:r>
    </w:p>
    <w:p w14:paraId="272D806E" w14:textId="77777777" w:rsidR="00793CEA" w:rsidRDefault="00793CEA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A4D67A" w14:textId="77777777" w:rsidR="00793CEA" w:rsidRDefault="00000000">
      <w:pPr>
        <w:rPr>
          <w:color w:val="000000"/>
          <w:szCs w:val="20"/>
          <w:shd w:val="clear" w:color="auto" w:fill="FFFFFF"/>
          <w:lang w:val="zh-CN" w:eastAsia="zh-CN" w:bidi="zh-CN"/>
        </w:rPr>
      </w:pPr>
      <w:bookmarkStart w:id="2" w:name="_Hlk11778739"/>
      <w:r>
        <w:rPr>
          <w:color w:val="000000"/>
          <w:szCs w:val="20"/>
          <w:shd w:val="clear" w:color="auto" w:fill="FFFFFF"/>
          <w:lang w:val="zh-CN" w:eastAsia="zh-CN" w:bidi="zh-CN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U. Unii Europ. z dnia 04.05.2016 r. L 119/1), dalej jako „RODO”, informujemy, że:</w:t>
      </w:r>
      <w:r>
        <w:rPr>
          <w:color w:val="000000"/>
          <w:szCs w:val="20"/>
          <w:shd w:val="clear" w:color="auto" w:fill="FFFFFF"/>
          <w:lang w:val="zh-CN" w:eastAsia="zh-CN" w:bidi="zh-CN"/>
        </w:rPr>
        <w:tab/>
      </w:r>
      <w:bookmarkEnd w:id="2"/>
    </w:p>
    <w:p w14:paraId="29C4C9FB" w14:textId="77777777" w:rsidR="00793CEA" w:rsidRDefault="00793CEA">
      <w:pPr>
        <w:spacing w:line="276" w:lineRule="auto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857CD8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Administratorem Pani/Pana danych osobowych jest Burmistrz Miasta Gubina. z siedzibą w Urzędzie Miejskim w Gubinie przy ul. Piastowskiej 24, zwany dalej Administratorem.</w:t>
      </w:r>
    </w:p>
    <w:p w14:paraId="0513626F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Kontakt z Inspektorem Ochrony Danych: e-mail: </w:t>
      </w:r>
      <w:hyperlink r:id="rId7" w:history="1">
        <w:r w:rsidR="00793CEA">
          <w:rPr>
            <w:color w:val="0000FF"/>
            <w:szCs w:val="20"/>
            <w:u w:val="single"/>
            <w:shd w:val="clear" w:color="auto" w:fill="FFFFFF"/>
          </w:rPr>
          <w:t>iod@gubin.pl</w:t>
        </w:r>
      </w:hyperlink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 w14:paraId="53B3E875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rPr>
          <w:color w:val="000000"/>
          <w:szCs w:val="20"/>
          <w:lang w:val="x-none" w:eastAsia="en-US" w:bidi="ar-SA"/>
        </w:rPr>
      </w:pPr>
      <w:r>
        <w:rPr>
          <w:color w:val="000000"/>
          <w:szCs w:val="20"/>
          <w:lang w:val="x-none" w:eastAsia="en-US" w:bidi="ar-SA"/>
        </w:rPr>
        <w:t xml:space="preserve">Pani/Pana dane osobowe przetwarzane są w celu realizacji zadania publicznego będącego obowiązkiem prawnym ciążącym na Administratorze zgodnie z art. 6 ust. 1 lit. c RODO w związku z Uchwałą Rady Miejskiej w Gubinie w sprawie Budżetu Obywatelskiego. </w:t>
      </w:r>
    </w:p>
    <w:p w14:paraId="37E9A9D2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udostępnione przez Panią/Pana nie będą podlegały udostępnieniu podmiotom trzecim. Odbiorcami danych będą tylko instytucje upoważnione z mocy prawa.</w:t>
      </w:r>
    </w:p>
    <w:p w14:paraId="1A24A48C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przetwarzane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okres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5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lat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licząc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od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początku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następującego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zrealizowane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zadanie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publiczne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0AC95EBD" w14:textId="77777777" w:rsidR="00793CEA" w:rsidRDefault="00000000">
      <w:pPr>
        <w:numPr>
          <w:ilvl w:val="0"/>
          <w:numId w:val="12"/>
        </w:numPr>
        <w:shd w:val="clear" w:color="auto" w:fill="FFFFFF"/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przetwarzaniem Pani/Pana danych osobowych przysługują Pani/Panu następujące uprawnienia: </w:t>
      </w:r>
    </w:p>
    <w:p w14:paraId="6A441DE6" w14:textId="77777777" w:rsidR="00793CEA" w:rsidRDefault="00000000">
      <w:pPr>
        <w:shd w:val="clear" w:color="auto" w:fill="FFFFFF"/>
        <w:ind w:left="714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color w:val="212529"/>
          <w:szCs w:val="20"/>
          <w:shd w:val="clear" w:color="auto" w:fill="FFFFFF"/>
          <w:lang w:val="x-none" w:eastAsia="en-US" w:bidi="ar-SA"/>
        </w:rPr>
        <w:t>prawo dostępu do swoich danych oraz otrzymania ich kopii,</w:t>
      </w:r>
    </w:p>
    <w:p w14:paraId="523BE4F5" w14:textId="77777777" w:rsidR="00793CEA" w:rsidRDefault="00000000">
      <w:pPr>
        <w:shd w:val="clear" w:color="auto" w:fill="FFFFFF"/>
        <w:ind w:left="714"/>
        <w:rPr>
          <w:color w:val="212529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color w:val="212529"/>
          <w:szCs w:val="20"/>
          <w:shd w:val="clear" w:color="auto" w:fill="FFFFFF"/>
          <w:lang w:val="x-none" w:eastAsia="en-US" w:bidi="ar-SA"/>
        </w:rPr>
        <w:t>prawo do sprostowania (poprawiania) swoich danych osobowych,</w:t>
      </w:r>
    </w:p>
    <w:p w14:paraId="5ECB7420" w14:textId="77777777" w:rsidR="00793CEA" w:rsidRDefault="00000000">
      <w:pPr>
        <w:shd w:val="clear" w:color="auto" w:fill="FFFFFF"/>
        <w:ind w:left="714"/>
        <w:rPr>
          <w:color w:val="212529"/>
          <w:szCs w:val="20"/>
          <w:shd w:val="clear" w:color="auto" w:fill="FFFFFF"/>
          <w:lang w:val="x-none" w:eastAsia="en-US" w:bidi="ar-SA"/>
        </w:rPr>
      </w:pPr>
      <w:r>
        <w:rPr>
          <w:color w:val="212529"/>
          <w:szCs w:val="20"/>
          <w:shd w:val="clear" w:color="auto" w:fill="FFFFFF"/>
          <w:lang w:val="x-none" w:eastAsia="en-US" w:bidi="ar-SA"/>
        </w:rPr>
        <w:t>- prawo do ograniczenia przetwarzania danych osobowych,</w:t>
      </w:r>
    </w:p>
    <w:p w14:paraId="3E32E9C2" w14:textId="77777777" w:rsidR="00793CEA" w:rsidRDefault="00000000">
      <w:pPr>
        <w:shd w:val="clear" w:color="auto" w:fill="FFFFFF"/>
        <w:ind w:left="714"/>
        <w:rPr>
          <w:color w:val="212529"/>
          <w:szCs w:val="20"/>
          <w:shd w:val="clear" w:color="auto" w:fill="FFFFFF"/>
          <w:lang w:val="x-none" w:eastAsia="en-US" w:bidi="ar-SA"/>
        </w:rPr>
      </w:pPr>
      <w:r>
        <w:rPr>
          <w:color w:val="212529"/>
          <w:szCs w:val="20"/>
          <w:shd w:val="clear" w:color="auto" w:fill="FFFFFF"/>
          <w:lang w:val="x-none" w:eastAsia="en-US" w:bidi="ar-SA"/>
        </w:rPr>
        <w:t xml:space="preserve">- prawo do usunięcia danych osobowych - po upływie okresu przechowywania, </w:t>
      </w:r>
    </w:p>
    <w:p w14:paraId="423E942A" w14:textId="77777777" w:rsidR="00793CEA" w:rsidRDefault="00000000">
      <w:pPr>
        <w:shd w:val="clear" w:color="auto" w:fill="FFFFFF"/>
        <w:ind w:left="714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212529"/>
          <w:szCs w:val="20"/>
          <w:shd w:val="clear" w:color="auto" w:fill="FFFFFF"/>
          <w:lang w:val="x-none" w:eastAsia="en-US" w:bidi="ar-SA"/>
        </w:rPr>
        <w:t>- prawo do wniesienia skargi do Prezes UODO (na adres Urzędu Ochrony Danych Osobowych, ul. Sta</w:t>
      </w:r>
      <w:r>
        <w:rPr>
          <w:color w:val="212529"/>
          <w:szCs w:val="20"/>
          <w:shd w:val="clear" w:color="auto" w:fill="FFFFFF"/>
        </w:rPr>
        <w:t>nisława Moniuszki 1a</w:t>
      </w:r>
      <w:r>
        <w:rPr>
          <w:color w:val="212529"/>
          <w:szCs w:val="20"/>
          <w:shd w:val="clear" w:color="auto" w:fill="FFFFFF"/>
          <w:lang w:val="x-none" w:eastAsia="en-US" w:bidi="ar-SA"/>
        </w:rPr>
        <w:t xml:space="preserve">, 00 - </w:t>
      </w:r>
      <w:r>
        <w:rPr>
          <w:color w:val="212529"/>
          <w:szCs w:val="20"/>
          <w:shd w:val="clear" w:color="auto" w:fill="FFFFFF"/>
        </w:rPr>
        <w:t>014</w:t>
      </w:r>
      <w:r>
        <w:rPr>
          <w:color w:val="212529"/>
          <w:szCs w:val="20"/>
          <w:shd w:val="clear" w:color="auto" w:fill="FFFFFF"/>
          <w:lang w:val="x-none" w:eastAsia="en-US" w:bidi="ar-SA"/>
        </w:rPr>
        <w:t xml:space="preserve"> Warszawa).</w:t>
      </w:r>
    </w:p>
    <w:p w14:paraId="75C6DD2E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Dane udostępnione przez Panią/Pana nie podlegają zautomatyzowanemu podejmowaniu decyzji, w tym nie będą podlegały profilowaniu.</w:t>
      </w:r>
    </w:p>
    <w:p w14:paraId="69202A51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Administrator danych nie będzie przekazywać danych osobowych do państwa trzeciego lub organizacji międzynarodowej.</w:t>
      </w:r>
    </w:p>
    <w:p w14:paraId="120441F7" w14:textId="77777777" w:rsidR="00793CEA" w:rsidRDefault="00000000">
      <w:pPr>
        <w:numPr>
          <w:ilvl w:val="0"/>
          <w:numId w:val="12"/>
        </w:numPr>
        <w:tabs>
          <w:tab w:val="left" w:pos="0"/>
        </w:tabs>
        <w:suppressAutoHyphens/>
        <w:ind w:left="714" w:hanging="357"/>
        <w:rPr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Podanie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konieczne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zadania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publicznego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486360B8" w14:textId="77777777" w:rsidR="00793CEA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793CEA">
      <w:footerReference w:type="default" r:id="rId8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273AB" w14:textId="77777777" w:rsidR="00E2062E" w:rsidRDefault="00E2062E">
      <w:r>
        <w:separator/>
      </w:r>
    </w:p>
  </w:endnote>
  <w:endnote w:type="continuationSeparator" w:id="0">
    <w:p w14:paraId="0657F446" w14:textId="77777777" w:rsidR="00E2062E" w:rsidRDefault="00E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93CEA" w14:paraId="084C56EB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63CB42" w14:textId="77777777" w:rsidR="00793CE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C9B84329-EE32-42B0-85F6-5ED8CD989EA5.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796609" w14:textId="5BC58410" w:rsidR="00793CE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A432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3AF26BF" w14:textId="77777777" w:rsidR="00793CEA" w:rsidRDefault="00793CE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15A2" w14:textId="77777777" w:rsidR="00E2062E" w:rsidRDefault="00E2062E">
      <w:r>
        <w:separator/>
      </w:r>
    </w:p>
  </w:footnote>
  <w:footnote w:type="continuationSeparator" w:id="0">
    <w:p w14:paraId="45E94324" w14:textId="77777777" w:rsidR="00E2062E" w:rsidRDefault="00E2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08F"/>
    <w:multiLevelType w:val="hybridMultilevel"/>
    <w:tmpl w:val="00000000"/>
    <w:lvl w:ilvl="0" w:tplc="CBAC05F4">
      <w:start w:val="1"/>
      <w:numFmt w:val="decimal"/>
      <w:lvlText w:val="%1)"/>
      <w:lvlJc w:val="left"/>
      <w:pPr>
        <w:suppressAutoHyphens w:val="0"/>
        <w:ind w:left="720" w:hanging="360"/>
      </w:pPr>
    </w:lvl>
    <w:lvl w:ilvl="1" w:tplc="B2BA0CE0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565C78C6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A9C8DDCC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6A800AC8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02885DB2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CA42BF22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34FC2A46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14C080F0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1" w15:restartNumberingAfterBreak="0">
    <w:nsid w:val="2A7209F8"/>
    <w:multiLevelType w:val="hybridMultilevel"/>
    <w:tmpl w:val="00000000"/>
    <w:lvl w:ilvl="0" w:tplc="5C7682D4">
      <w:start w:val="1"/>
      <w:numFmt w:val="decimal"/>
      <w:lvlText w:val="%1."/>
      <w:lvlJc w:val="left"/>
      <w:pPr>
        <w:suppressAutoHyphens w:val="0"/>
        <w:ind w:left="720" w:hanging="360"/>
      </w:pPr>
    </w:lvl>
    <w:lvl w:ilvl="1" w:tplc="711A4BF0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A5CCF760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A39886F2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626E7FA2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04823CC8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2E806826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14E27D8C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D60C170A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2" w15:restartNumberingAfterBreak="0">
    <w:nsid w:val="2AB35BC5"/>
    <w:multiLevelType w:val="hybridMultilevel"/>
    <w:tmpl w:val="00000000"/>
    <w:lvl w:ilvl="0" w:tplc="476A4152">
      <w:start w:val="1"/>
      <w:numFmt w:val="lowerLetter"/>
      <w:lvlText w:val="%1)"/>
      <w:lvlJc w:val="left"/>
      <w:pPr>
        <w:suppressAutoHyphens w:val="0"/>
        <w:ind w:left="720" w:hanging="360"/>
      </w:pPr>
    </w:lvl>
    <w:lvl w:ilvl="1" w:tplc="37CC1532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9D6CE2EC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F6829B52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2F345428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0CF45BA0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5F1E9B9C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4E0A54C4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6CA69FCA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3" w15:restartNumberingAfterBreak="0">
    <w:nsid w:val="3565142B"/>
    <w:multiLevelType w:val="hybridMultilevel"/>
    <w:tmpl w:val="00000000"/>
    <w:lvl w:ilvl="0" w:tplc="B294781A">
      <w:start w:val="1"/>
      <w:numFmt w:val="lowerLetter"/>
      <w:lvlText w:val="%1)"/>
      <w:lvlJc w:val="left"/>
      <w:pPr>
        <w:suppressAutoHyphens w:val="0"/>
        <w:ind w:left="720" w:hanging="360"/>
      </w:pPr>
    </w:lvl>
    <w:lvl w:ilvl="1" w:tplc="E7484A5C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290E87AC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55F64052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0A6C10C0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EAF8E5A2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357C490A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94FE6482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41A60F4E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4" w15:restartNumberingAfterBreak="0">
    <w:nsid w:val="490F1B32"/>
    <w:multiLevelType w:val="hybridMultilevel"/>
    <w:tmpl w:val="00000000"/>
    <w:lvl w:ilvl="0" w:tplc="1C5EA4DC">
      <w:start w:val="1"/>
      <w:numFmt w:val="lowerLetter"/>
      <w:lvlText w:val="%1)"/>
      <w:lvlJc w:val="left"/>
      <w:pPr>
        <w:suppressAutoHyphens w:val="0"/>
        <w:ind w:left="720" w:hanging="360"/>
      </w:pPr>
    </w:lvl>
    <w:lvl w:ilvl="1" w:tplc="3C04F67A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51766C8C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BA084B06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812E3A4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ADB483BE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A6163BA6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B8A2D60E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588C569A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5" w15:restartNumberingAfterBreak="0">
    <w:nsid w:val="4E5B3790"/>
    <w:multiLevelType w:val="hybridMultilevel"/>
    <w:tmpl w:val="00000000"/>
    <w:lvl w:ilvl="0" w:tplc="38B279B0">
      <w:start w:val="1"/>
      <w:numFmt w:val="decimal"/>
      <w:lvlText w:val="%1)"/>
      <w:lvlJc w:val="left"/>
      <w:pPr>
        <w:suppressAutoHyphens w:val="0"/>
        <w:ind w:left="720" w:hanging="360"/>
      </w:pPr>
    </w:lvl>
    <w:lvl w:ilvl="1" w:tplc="C8A4C30E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6DDAB666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F010255A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475C0D2C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9146C3B0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C7E41460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2312F276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24DEDDB2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6" w15:restartNumberingAfterBreak="0">
    <w:nsid w:val="58394265"/>
    <w:multiLevelType w:val="multilevel"/>
    <w:tmpl w:val="00000000"/>
    <w:lvl w:ilvl="0">
      <w:start w:val="1"/>
      <w:numFmt w:val="decimal"/>
      <w:lvlText w:val="%1."/>
      <w:lvlJc w:val="left"/>
      <w:pPr>
        <w:suppressAutoHyphens w:val="0"/>
        <w:ind w:left="720" w:hanging="360"/>
      </w:pPr>
    </w:lvl>
    <w:lvl w:ilvl="1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>
      <w:start w:val="1"/>
      <w:numFmt w:val="decimal"/>
      <w:lvlText w:val="%4."/>
      <w:lvlJc w:val="left"/>
      <w:pPr>
        <w:suppressAutoHyphens w:val="0"/>
        <w:ind w:left="2880" w:hanging="360"/>
      </w:pPr>
    </w:lvl>
    <w:lvl w:ilvl="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>
      <w:start w:val="1"/>
      <w:numFmt w:val="decimal"/>
      <w:lvlText w:val="%7."/>
      <w:lvlJc w:val="left"/>
      <w:pPr>
        <w:suppressAutoHyphens w:val="0"/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7" w15:restartNumberingAfterBreak="0">
    <w:nsid w:val="584E7FDA"/>
    <w:multiLevelType w:val="hybridMultilevel"/>
    <w:tmpl w:val="00000000"/>
    <w:lvl w:ilvl="0" w:tplc="DDC8DD58">
      <w:start w:val="1"/>
      <w:numFmt w:val="lowerLetter"/>
      <w:lvlText w:val="%1)"/>
      <w:lvlJc w:val="left"/>
      <w:pPr>
        <w:suppressAutoHyphens w:val="0"/>
        <w:ind w:left="720" w:hanging="360"/>
      </w:pPr>
    </w:lvl>
    <w:lvl w:ilvl="1" w:tplc="F36E4292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5DE4766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20E8EB02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28CA330A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55E461A4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6BE81482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16D08818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6D781FAC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8" w15:restartNumberingAfterBreak="0">
    <w:nsid w:val="62D55782"/>
    <w:multiLevelType w:val="hybridMultilevel"/>
    <w:tmpl w:val="00000000"/>
    <w:lvl w:ilvl="0" w:tplc="0B8688B0">
      <w:start w:val="1"/>
      <w:numFmt w:val="lowerLetter"/>
      <w:lvlText w:val="%1)"/>
      <w:lvlJc w:val="left"/>
      <w:pPr>
        <w:suppressAutoHyphens w:val="0"/>
        <w:ind w:left="720" w:hanging="360"/>
      </w:pPr>
    </w:lvl>
    <w:lvl w:ilvl="1" w:tplc="30C2DF84">
      <w:start w:val="1"/>
      <w:numFmt w:val="decimal"/>
      <w:lvlText w:val="%2)"/>
      <w:lvlJc w:val="left"/>
      <w:pPr>
        <w:suppressAutoHyphens w:val="0"/>
        <w:ind w:left="1440" w:hanging="360"/>
      </w:pPr>
      <w:rPr>
        <w:b/>
      </w:rPr>
    </w:lvl>
    <w:lvl w:ilvl="2" w:tplc="49F4A110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9056CF7C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67AE1A0A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70F8726A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D30603C8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61EADD40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9C40B954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9" w15:restartNumberingAfterBreak="0">
    <w:nsid w:val="669E776D"/>
    <w:multiLevelType w:val="hybridMultilevel"/>
    <w:tmpl w:val="00000000"/>
    <w:lvl w:ilvl="0" w:tplc="70247924">
      <w:start w:val="1"/>
      <w:numFmt w:val="decimal"/>
      <w:lvlText w:val="%1."/>
      <w:lvlJc w:val="left"/>
      <w:pPr>
        <w:suppressAutoHyphens w:val="0"/>
        <w:ind w:left="720" w:hanging="360"/>
      </w:pPr>
    </w:lvl>
    <w:lvl w:ilvl="1" w:tplc="D22A45F2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 w:tplc="E8E401CE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B930EFF8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8C16A186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08C0EA6C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EABCF1EC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83B6850A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4866D5F0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10" w15:restartNumberingAfterBreak="0">
    <w:nsid w:val="71050B6A"/>
    <w:multiLevelType w:val="multilevel"/>
    <w:tmpl w:val="00000000"/>
    <w:lvl w:ilvl="0">
      <w:start w:val="1"/>
      <w:numFmt w:val="decimal"/>
      <w:lvlText w:val="%1."/>
      <w:lvlJc w:val="left"/>
      <w:pPr>
        <w:suppressAutoHyphens w:val="0"/>
        <w:ind w:left="720" w:hanging="360"/>
      </w:pPr>
    </w:lvl>
    <w:lvl w:ilvl="1">
      <w:start w:val="1"/>
      <w:numFmt w:val="lowerLetter"/>
      <w:lvlText w:val="%2."/>
      <w:lvlJc w:val="left"/>
      <w:pPr>
        <w:suppressAutoHyphens w:val="0"/>
        <w:ind w:left="1440" w:hanging="360"/>
      </w:pPr>
    </w:lvl>
    <w:lvl w:ilvl="2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>
      <w:start w:val="1"/>
      <w:numFmt w:val="decimal"/>
      <w:lvlText w:val="%4."/>
      <w:lvlJc w:val="left"/>
      <w:pPr>
        <w:suppressAutoHyphens w:val="0"/>
        <w:ind w:left="2880" w:hanging="360"/>
      </w:pPr>
    </w:lvl>
    <w:lvl w:ilvl="4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>
      <w:start w:val="1"/>
      <w:numFmt w:val="decimal"/>
      <w:lvlText w:val="%7."/>
      <w:lvlJc w:val="left"/>
      <w:pPr>
        <w:suppressAutoHyphens w:val="0"/>
        <w:ind w:left="5040" w:hanging="360"/>
      </w:pPr>
    </w:lvl>
    <w:lvl w:ilvl="7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abstractNum w:abstractNumId="11" w15:restartNumberingAfterBreak="0">
    <w:nsid w:val="7D910444"/>
    <w:multiLevelType w:val="hybridMultilevel"/>
    <w:tmpl w:val="00000000"/>
    <w:lvl w:ilvl="0" w:tplc="8856DB50">
      <w:start w:val="1"/>
      <w:numFmt w:val="decimal"/>
      <w:lvlText w:val="%1)"/>
      <w:lvlJc w:val="left"/>
      <w:pPr>
        <w:suppressAutoHyphens w:val="0"/>
        <w:ind w:left="720" w:hanging="360"/>
      </w:pPr>
    </w:lvl>
    <w:lvl w:ilvl="1" w:tplc="0B7CE8F0">
      <w:start w:val="1"/>
      <w:numFmt w:val="lowerLetter"/>
      <w:lvlText w:val="%2)"/>
      <w:lvlJc w:val="left"/>
      <w:pPr>
        <w:suppressAutoHyphens w:val="0"/>
        <w:ind w:left="1440" w:hanging="360"/>
      </w:pPr>
    </w:lvl>
    <w:lvl w:ilvl="2" w:tplc="C81EB18A">
      <w:start w:val="1"/>
      <w:numFmt w:val="lowerRoman"/>
      <w:lvlText w:val="%3."/>
      <w:lvlJc w:val="right"/>
      <w:pPr>
        <w:suppressAutoHyphens w:val="0"/>
        <w:ind w:left="2160" w:hanging="180"/>
      </w:pPr>
    </w:lvl>
    <w:lvl w:ilvl="3" w:tplc="713C9B40">
      <w:start w:val="1"/>
      <w:numFmt w:val="decimal"/>
      <w:lvlText w:val="%4."/>
      <w:lvlJc w:val="left"/>
      <w:pPr>
        <w:suppressAutoHyphens w:val="0"/>
        <w:ind w:left="2880" w:hanging="360"/>
      </w:pPr>
    </w:lvl>
    <w:lvl w:ilvl="4" w:tplc="5DB09920">
      <w:start w:val="1"/>
      <w:numFmt w:val="lowerLetter"/>
      <w:lvlText w:val="%5."/>
      <w:lvlJc w:val="left"/>
      <w:pPr>
        <w:suppressAutoHyphens w:val="0"/>
        <w:ind w:left="3600" w:hanging="360"/>
      </w:pPr>
    </w:lvl>
    <w:lvl w:ilvl="5" w:tplc="F16C55DE">
      <w:start w:val="1"/>
      <w:numFmt w:val="lowerRoman"/>
      <w:lvlText w:val="%6."/>
      <w:lvlJc w:val="right"/>
      <w:pPr>
        <w:suppressAutoHyphens w:val="0"/>
        <w:ind w:left="4320" w:hanging="180"/>
      </w:pPr>
    </w:lvl>
    <w:lvl w:ilvl="6" w:tplc="7BE8F2FA">
      <w:start w:val="1"/>
      <w:numFmt w:val="decimal"/>
      <w:lvlText w:val="%7."/>
      <w:lvlJc w:val="left"/>
      <w:pPr>
        <w:suppressAutoHyphens w:val="0"/>
        <w:ind w:left="5040" w:hanging="360"/>
      </w:pPr>
    </w:lvl>
    <w:lvl w:ilvl="7" w:tplc="0ACEDDAE">
      <w:start w:val="1"/>
      <w:numFmt w:val="lowerLetter"/>
      <w:lvlText w:val="%8."/>
      <w:lvlJc w:val="left"/>
      <w:pPr>
        <w:suppressAutoHyphens w:val="0"/>
        <w:ind w:left="5760" w:hanging="360"/>
      </w:pPr>
    </w:lvl>
    <w:lvl w:ilvl="8" w:tplc="097414A0">
      <w:start w:val="1"/>
      <w:numFmt w:val="lowerRoman"/>
      <w:lvlText w:val="%9."/>
      <w:lvlJc w:val="right"/>
      <w:pPr>
        <w:suppressAutoHyphens w:val="0"/>
        <w:ind w:left="6480" w:hanging="180"/>
      </w:pPr>
    </w:lvl>
  </w:abstractNum>
  <w:num w:numId="1" w16cid:durableId="1210875883">
    <w:abstractNumId w:val="6"/>
  </w:num>
  <w:num w:numId="2" w16cid:durableId="753280323">
    <w:abstractNumId w:val="9"/>
  </w:num>
  <w:num w:numId="3" w16cid:durableId="1676493763">
    <w:abstractNumId w:val="1"/>
  </w:num>
  <w:num w:numId="4" w16cid:durableId="1093015890">
    <w:abstractNumId w:val="2"/>
  </w:num>
  <w:num w:numId="5" w16cid:durableId="1909919689">
    <w:abstractNumId w:val="8"/>
  </w:num>
  <w:num w:numId="6" w16cid:durableId="1681424155">
    <w:abstractNumId w:val="11"/>
  </w:num>
  <w:num w:numId="7" w16cid:durableId="2029670367">
    <w:abstractNumId w:val="4"/>
  </w:num>
  <w:num w:numId="8" w16cid:durableId="1561012087">
    <w:abstractNumId w:val="7"/>
  </w:num>
  <w:num w:numId="9" w16cid:durableId="1788501244">
    <w:abstractNumId w:val="3"/>
  </w:num>
  <w:num w:numId="10" w16cid:durableId="55933709">
    <w:abstractNumId w:val="0"/>
  </w:num>
  <w:num w:numId="11" w16cid:durableId="880215621">
    <w:abstractNumId w:val="5"/>
  </w:num>
  <w:num w:numId="12" w16cid:durableId="1624312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6E1E"/>
    <w:rsid w:val="004C70E1"/>
    <w:rsid w:val="004D234D"/>
    <w:rsid w:val="00791CD9"/>
    <w:rsid w:val="00793CEA"/>
    <w:rsid w:val="007A4320"/>
    <w:rsid w:val="00A77B3E"/>
    <w:rsid w:val="00CA2A55"/>
    <w:rsid w:val="00E2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93C50"/>
  <w15:docId w15:val="{270D6782-E21B-4927-8EC4-818E03B6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pPr>
      <w:suppressAutoHyphens/>
    </w:pPr>
    <w:rPr>
      <w:rFonts w:ascii="Calibri" w:hAnsi="Calibri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pPr>
      <w:suppressAutoHyphens/>
      <w:spacing w:before="121"/>
      <w:ind w:left="220" w:firstLine="341"/>
      <w:jc w:val="left"/>
    </w:pPr>
    <w:rPr>
      <w:szCs w:val="20"/>
      <w:lang w:val="x-none" w:eastAsia="en-US" w:bidi="ar-SA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suppressAutoHyphens/>
      <w:spacing w:before="119"/>
      <w:ind w:left="220" w:firstLine="341"/>
      <w:jc w:val="left"/>
    </w:pPr>
    <w:rPr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ub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Gubinie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regulaminu Budżetu Obywatelskiego Gminy Gubin o^statusie miejskim</dc:subject>
  <dc:creator>Sekretarz</dc:creator>
  <cp:lastModifiedBy>krzysztof.kaciunka@gubin.pl</cp:lastModifiedBy>
  <cp:revision>2</cp:revision>
  <dcterms:created xsi:type="dcterms:W3CDTF">2025-12-08T11:31:00Z</dcterms:created>
  <dcterms:modified xsi:type="dcterms:W3CDTF">2025-12-08T11:31:00Z</dcterms:modified>
  <cp:category>Akt prawny</cp:category>
</cp:coreProperties>
</file>