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2088" w14:textId="2606F5D9" w:rsidR="003F6299" w:rsidRPr="00A40F4F" w:rsidRDefault="003F6299" w:rsidP="003F6299">
      <w:pPr>
        <w:spacing w:line="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40F4F">
        <w:rPr>
          <w:rFonts w:ascii="Arial" w:eastAsia="Times New Roman" w:hAnsi="Arial" w:cs="Arial"/>
          <w:b/>
          <w:sz w:val="32"/>
          <w:szCs w:val="32"/>
        </w:rPr>
        <w:t>OŚWIADCZENIE</w:t>
      </w:r>
    </w:p>
    <w:p w14:paraId="74123A81" w14:textId="1E217B15" w:rsidR="001D2FE8" w:rsidRPr="00A40F4F" w:rsidRDefault="00A661BF" w:rsidP="003F6299">
      <w:pPr>
        <w:spacing w:line="0" w:lineRule="atLeast"/>
        <w:jc w:val="center"/>
        <w:rPr>
          <w:rFonts w:ascii="Arial" w:eastAsia="Times New Roman" w:hAnsi="Arial" w:cs="Arial"/>
          <w:b/>
          <w:sz w:val="22"/>
        </w:rPr>
      </w:pPr>
      <w:r w:rsidRPr="00A40F4F">
        <w:rPr>
          <w:rFonts w:ascii="Arial" w:eastAsia="Times New Roman" w:hAnsi="Arial" w:cs="Arial"/>
          <w:b/>
          <w:sz w:val="22"/>
        </w:rPr>
        <w:t xml:space="preserve">o woli </w:t>
      </w:r>
      <w:r w:rsidR="001D2FE8" w:rsidRPr="00A40F4F">
        <w:rPr>
          <w:rFonts w:ascii="Arial" w:eastAsia="Times New Roman" w:hAnsi="Arial" w:cs="Arial"/>
          <w:b/>
          <w:sz w:val="22"/>
        </w:rPr>
        <w:t>nieodpłatnego użyczenia</w:t>
      </w:r>
      <w:r w:rsidRPr="00A40F4F">
        <w:rPr>
          <w:rFonts w:ascii="Arial" w:eastAsia="Times New Roman" w:hAnsi="Arial" w:cs="Arial"/>
          <w:b/>
          <w:sz w:val="22"/>
        </w:rPr>
        <w:t xml:space="preserve"> nieruchomości</w:t>
      </w:r>
    </w:p>
    <w:p w14:paraId="3AB3F2A0" w14:textId="77777777" w:rsidR="003F6299" w:rsidRPr="00A40F4F" w:rsidRDefault="003F6299" w:rsidP="003F6299">
      <w:pPr>
        <w:spacing w:line="2" w:lineRule="exact"/>
        <w:rPr>
          <w:rFonts w:ascii="Arial" w:eastAsia="Times New Roman" w:hAnsi="Arial" w:cs="Arial"/>
        </w:rPr>
      </w:pPr>
    </w:p>
    <w:p w14:paraId="246FA949" w14:textId="3C159467" w:rsidR="003F6299" w:rsidRPr="00A40F4F" w:rsidRDefault="00A661BF" w:rsidP="003F6299">
      <w:pPr>
        <w:spacing w:line="0" w:lineRule="atLeast"/>
        <w:jc w:val="center"/>
        <w:rPr>
          <w:rFonts w:ascii="Arial" w:eastAsia="Times New Roman" w:hAnsi="Arial" w:cs="Arial"/>
          <w:b/>
          <w:sz w:val="22"/>
        </w:rPr>
      </w:pPr>
      <w:r w:rsidRPr="00A40F4F">
        <w:rPr>
          <w:rFonts w:ascii="Arial" w:eastAsia="Times New Roman" w:hAnsi="Arial" w:cs="Arial"/>
          <w:b/>
          <w:sz w:val="22"/>
        </w:rPr>
        <w:t>w celu</w:t>
      </w:r>
      <w:r w:rsidR="003F6299" w:rsidRPr="00A40F4F">
        <w:rPr>
          <w:rFonts w:ascii="Arial" w:eastAsia="Times New Roman" w:hAnsi="Arial" w:cs="Arial"/>
          <w:b/>
          <w:sz w:val="22"/>
        </w:rPr>
        <w:t xml:space="preserve"> realizacji projektu z Budżetu Obywatelskiego </w:t>
      </w:r>
      <w:r w:rsidR="00A40F4F">
        <w:rPr>
          <w:rFonts w:ascii="Arial" w:eastAsia="Times New Roman" w:hAnsi="Arial" w:cs="Arial"/>
          <w:b/>
          <w:sz w:val="22"/>
        </w:rPr>
        <w:t>w</w:t>
      </w:r>
      <w:r w:rsidRPr="00A40F4F">
        <w:rPr>
          <w:rFonts w:ascii="Arial" w:eastAsia="Times New Roman" w:hAnsi="Arial" w:cs="Arial"/>
          <w:b/>
          <w:sz w:val="22"/>
        </w:rPr>
        <w:t xml:space="preserve"> rok</w:t>
      </w:r>
      <w:r w:rsidR="00A40F4F">
        <w:rPr>
          <w:rFonts w:ascii="Arial" w:eastAsia="Times New Roman" w:hAnsi="Arial" w:cs="Arial"/>
          <w:b/>
          <w:sz w:val="22"/>
        </w:rPr>
        <w:t>u</w:t>
      </w:r>
      <w:r w:rsidRPr="00A40F4F">
        <w:rPr>
          <w:rFonts w:ascii="Arial" w:eastAsia="Times New Roman" w:hAnsi="Arial" w:cs="Arial"/>
          <w:b/>
          <w:sz w:val="22"/>
        </w:rPr>
        <w:t xml:space="preserve"> </w:t>
      </w:r>
      <w:r w:rsidR="003F6299" w:rsidRPr="00A40F4F">
        <w:rPr>
          <w:rFonts w:ascii="Arial" w:eastAsia="Times New Roman" w:hAnsi="Arial" w:cs="Arial"/>
          <w:b/>
          <w:sz w:val="22"/>
        </w:rPr>
        <w:t>202</w:t>
      </w:r>
      <w:r w:rsidR="00391FB2" w:rsidRPr="00A40F4F">
        <w:rPr>
          <w:rFonts w:ascii="Arial" w:eastAsia="Times New Roman" w:hAnsi="Arial" w:cs="Arial"/>
          <w:b/>
          <w:sz w:val="22"/>
        </w:rPr>
        <w:t>6</w:t>
      </w:r>
    </w:p>
    <w:p w14:paraId="6ABE2218" w14:textId="77777777" w:rsidR="003F6299" w:rsidRPr="00A40F4F" w:rsidRDefault="003F6299" w:rsidP="003F6299">
      <w:pPr>
        <w:spacing w:line="1" w:lineRule="exact"/>
        <w:rPr>
          <w:rFonts w:ascii="Arial" w:eastAsia="Times New Roman" w:hAnsi="Arial" w:cs="Arial"/>
        </w:rPr>
      </w:pPr>
    </w:p>
    <w:p w14:paraId="1B2EE4FD" w14:textId="3B3FC938" w:rsidR="003F6299" w:rsidRPr="00A40F4F" w:rsidRDefault="003F6299" w:rsidP="003F6299">
      <w:pPr>
        <w:spacing w:line="0" w:lineRule="atLeast"/>
        <w:ind w:right="20"/>
        <w:jc w:val="center"/>
        <w:rPr>
          <w:rFonts w:ascii="Arial" w:eastAsia="Times New Roman" w:hAnsi="Arial" w:cs="Arial"/>
          <w:b/>
          <w:sz w:val="22"/>
        </w:rPr>
      </w:pPr>
      <w:r w:rsidRPr="00A40F4F">
        <w:rPr>
          <w:rFonts w:ascii="Arial" w:eastAsia="Times New Roman" w:hAnsi="Arial" w:cs="Arial"/>
          <w:b/>
          <w:sz w:val="22"/>
        </w:rPr>
        <w:t xml:space="preserve">na nieruchomości niestanowiącej własności Gminy </w:t>
      </w:r>
      <w:r w:rsidR="0036084C" w:rsidRPr="00A40F4F">
        <w:rPr>
          <w:rFonts w:ascii="Arial" w:eastAsia="Times New Roman" w:hAnsi="Arial" w:cs="Arial"/>
          <w:b/>
          <w:sz w:val="22"/>
        </w:rPr>
        <w:t>Kolbudy</w:t>
      </w:r>
    </w:p>
    <w:p w14:paraId="71137175" w14:textId="09097470" w:rsidR="003F6299" w:rsidRPr="00A40F4F" w:rsidRDefault="00A40F4F" w:rsidP="00A40F4F">
      <w:pPr>
        <w:pStyle w:val="Nagwek11"/>
        <w:spacing w:before="120" w:after="120"/>
        <w:jc w:val="left"/>
        <w:rPr>
          <w:rFonts w:ascii="Arial" w:eastAsiaTheme="majorEastAsia" w:hAnsi="Arial" w:cs="Arial"/>
        </w:rPr>
      </w:pPr>
      <w:r w:rsidRPr="00380991">
        <w:rPr>
          <w:rStyle w:val="Nagwek10"/>
          <w:rFonts w:ascii="Arial" w:eastAsiaTheme="majorEastAsia" w:hAnsi="Arial" w:cs="Arial"/>
          <w:b/>
          <w:bCs/>
        </w:rPr>
        <w:t>UWAGA – DRUK WYPEŁNIĆ DRUKOWANYMI LITERAMI</w:t>
      </w:r>
    </w:p>
    <w:p w14:paraId="11F49483" w14:textId="442CB9A9" w:rsidR="003F6299" w:rsidRPr="00A40F4F" w:rsidRDefault="003F6299" w:rsidP="003F6299">
      <w:pPr>
        <w:spacing w:line="0" w:lineRule="atLeast"/>
        <w:ind w:right="20"/>
        <w:rPr>
          <w:rFonts w:ascii="Arial" w:eastAsia="Times New Roman" w:hAnsi="Arial" w:cs="Arial"/>
          <w:b/>
          <w:sz w:val="22"/>
        </w:rPr>
      </w:pPr>
    </w:p>
    <w:p w14:paraId="02DB6AC8" w14:textId="77777777" w:rsidR="009D637C" w:rsidRPr="00A40F4F" w:rsidRDefault="009D637C" w:rsidP="003F6299">
      <w:pPr>
        <w:spacing w:line="0" w:lineRule="atLeast"/>
        <w:ind w:right="20"/>
        <w:rPr>
          <w:rFonts w:ascii="Arial" w:eastAsia="Times New Roman" w:hAnsi="Arial" w:cs="Arial"/>
          <w:b/>
          <w:sz w:val="22"/>
        </w:rPr>
      </w:pPr>
    </w:p>
    <w:p w14:paraId="6EF21491" w14:textId="77777777" w:rsidR="003F6299" w:rsidRPr="00A40F4F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Pr="00A40F4F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</w:p>
    <w:p w14:paraId="5E99F6EE" w14:textId="77777777" w:rsidR="003F6299" w:rsidRPr="00A40F4F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……………………………………………………………………………………………………………</w:t>
      </w:r>
    </w:p>
    <w:p w14:paraId="53A2F482" w14:textId="587F33C0" w:rsidR="003F6299" w:rsidRPr="00A40F4F" w:rsidRDefault="003F6299" w:rsidP="00391FB2">
      <w:pPr>
        <w:spacing w:line="0" w:lineRule="atLeast"/>
        <w:ind w:right="-219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40F4F">
        <w:rPr>
          <w:rFonts w:ascii="Arial" w:eastAsia="Times New Roman" w:hAnsi="Arial" w:cs="Arial"/>
          <w:i/>
          <w:sz w:val="20"/>
          <w:szCs w:val="20"/>
        </w:rPr>
        <w:t>(nazwa podmiotu, dane właściciela/dysponenta)</w:t>
      </w:r>
    </w:p>
    <w:p w14:paraId="2D8AF638" w14:textId="77777777" w:rsidR="003F6299" w:rsidRPr="00A40F4F" w:rsidRDefault="003F6299" w:rsidP="003F6299">
      <w:pPr>
        <w:spacing w:line="0" w:lineRule="atLeast"/>
        <w:ind w:right="-219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71497C3" w14:textId="77777777" w:rsidR="003F6299" w:rsidRPr="00A40F4F" w:rsidRDefault="003F6299" w:rsidP="003F6299">
      <w:pPr>
        <w:spacing w:line="0" w:lineRule="atLeast"/>
        <w:ind w:right="-219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7C0EF05F" w14:textId="77777777" w:rsidR="003F6299" w:rsidRPr="00A40F4F" w:rsidRDefault="003F6299" w:rsidP="003F6299">
      <w:pPr>
        <w:spacing w:line="121" w:lineRule="exact"/>
        <w:rPr>
          <w:rFonts w:ascii="Arial" w:eastAsia="Times New Roman" w:hAnsi="Arial" w:cs="Arial"/>
        </w:rPr>
      </w:pPr>
    </w:p>
    <w:p w14:paraId="6428793A" w14:textId="77777777" w:rsidR="003F6299" w:rsidRPr="00A40F4F" w:rsidRDefault="003F6299" w:rsidP="00A661BF">
      <w:pPr>
        <w:spacing w:line="129" w:lineRule="exact"/>
        <w:jc w:val="both"/>
        <w:rPr>
          <w:rFonts w:ascii="Arial" w:eastAsia="Times New Roman" w:hAnsi="Arial" w:cs="Arial"/>
        </w:rPr>
      </w:pPr>
    </w:p>
    <w:p w14:paraId="0F352EDB" w14:textId="0E0B2A81" w:rsidR="00541CF0" w:rsidRPr="00A40F4F" w:rsidRDefault="00A661BF" w:rsidP="00A40F4F">
      <w:pPr>
        <w:spacing w:line="360" w:lineRule="auto"/>
        <w:jc w:val="both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Wyraża zgodę na nieodpłatne użyczenie nieruchomości p</w:t>
      </w:r>
      <w:r w:rsidR="003F6299" w:rsidRPr="00A40F4F">
        <w:rPr>
          <w:rFonts w:ascii="Arial" w:eastAsia="Times New Roman" w:hAnsi="Arial" w:cs="Arial"/>
          <w:sz w:val="22"/>
        </w:rPr>
        <w:t xml:space="preserve">ołożonej </w:t>
      </w:r>
      <w:r w:rsidRPr="00A40F4F">
        <w:rPr>
          <w:rFonts w:ascii="Arial" w:eastAsia="Times New Roman" w:hAnsi="Arial" w:cs="Arial"/>
          <w:sz w:val="22"/>
        </w:rPr>
        <w:t>przy ulicy …............................…..</w:t>
      </w:r>
      <w:r w:rsidR="00A40F4F">
        <w:rPr>
          <w:rFonts w:ascii="Arial" w:eastAsia="Times New Roman" w:hAnsi="Arial" w:cs="Arial"/>
          <w:sz w:val="22"/>
        </w:rPr>
        <w:t xml:space="preserve"> </w:t>
      </w:r>
      <w:r w:rsidRPr="00A40F4F">
        <w:rPr>
          <w:rFonts w:ascii="Arial" w:eastAsia="Times New Roman" w:hAnsi="Arial" w:cs="Arial"/>
          <w:sz w:val="22"/>
        </w:rPr>
        <w:t>w …....….......................…., obręb …………………….., działka nr ……... o  powierzchni .......…..m</w:t>
      </w:r>
      <w:r w:rsidRPr="00A40F4F">
        <w:rPr>
          <w:rFonts w:ascii="Arial" w:eastAsia="Times New Roman" w:hAnsi="Arial" w:cs="Arial"/>
          <w:sz w:val="22"/>
          <w:vertAlign w:val="superscript"/>
        </w:rPr>
        <w:t>2</w:t>
      </w:r>
      <w:r w:rsidRPr="00A40F4F">
        <w:rPr>
          <w:rFonts w:ascii="Arial" w:eastAsia="Times New Roman" w:hAnsi="Arial" w:cs="Arial"/>
          <w:sz w:val="22"/>
        </w:rPr>
        <w:t>, dla której Sąd Rejonowy w</w:t>
      </w:r>
      <w:r w:rsidR="00391FB2" w:rsidRPr="00A40F4F">
        <w:rPr>
          <w:rFonts w:ascii="Arial" w:eastAsia="Times New Roman" w:hAnsi="Arial" w:cs="Arial"/>
          <w:sz w:val="22"/>
        </w:rPr>
        <w:t xml:space="preserve"> Gdańsku </w:t>
      </w:r>
      <w:r w:rsidRPr="00A40F4F">
        <w:rPr>
          <w:rFonts w:ascii="Arial" w:eastAsia="Times New Roman" w:hAnsi="Arial" w:cs="Arial"/>
          <w:sz w:val="22"/>
        </w:rPr>
        <w:t>prowadzi księgę wieczystą KW ………………</w:t>
      </w:r>
      <w:r w:rsidR="00976071" w:rsidRPr="00A40F4F">
        <w:rPr>
          <w:rFonts w:ascii="Arial" w:eastAsia="Times New Roman" w:hAnsi="Arial" w:cs="Arial"/>
          <w:sz w:val="22"/>
        </w:rPr>
        <w:t>………………</w:t>
      </w:r>
      <w:r w:rsidRPr="00A40F4F">
        <w:rPr>
          <w:rFonts w:ascii="Arial" w:eastAsia="Times New Roman" w:hAnsi="Arial" w:cs="Arial"/>
          <w:sz w:val="22"/>
        </w:rPr>
        <w:t xml:space="preserve">….., </w:t>
      </w:r>
    </w:p>
    <w:p w14:paraId="2D8011EB" w14:textId="27A74E9A" w:rsidR="00A661BF" w:rsidRPr="00A40F4F" w:rsidRDefault="00A661BF" w:rsidP="00A40F4F">
      <w:pPr>
        <w:spacing w:line="360" w:lineRule="auto"/>
        <w:jc w:val="both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w celu realizacji zadania inwestycyjnego zgłoszonego w ramach  Budżetu Obywatelskiego na rok 202</w:t>
      </w:r>
      <w:r w:rsidR="00391FB2" w:rsidRPr="00A40F4F">
        <w:rPr>
          <w:rFonts w:ascii="Arial" w:eastAsia="Times New Roman" w:hAnsi="Arial" w:cs="Arial"/>
          <w:sz w:val="22"/>
        </w:rPr>
        <w:t>6</w:t>
      </w:r>
      <w:r w:rsidRPr="00A40F4F">
        <w:rPr>
          <w:rFonts w:ascii="Arial" w:eastAsia="Times New Roman" w:hAnsi="Arial" w:cs="Arial"/>
          <w:sz w:val="22"/>
        </w:rPr>
        <w:t xml:space="preserve"> (w przypadku wyboru projektu do realizacji w drodze głosowania przez mieszkańców):</w:t>
      </w:r>
    </w:p>
    <w:p w14:paraId="121078F8" w14:textId="77777777" w:rsidR="003F6299" w:rsidRPr="00A40F4F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Pr="00A40F4F" w:rsidRDefault="003F6299" w:rsidP="003F6299">
      <w:pPr>
        <w:spacing w:line="2" w:lineRule="exact"/>
        <w:rPr>
          <w:rFonts w:ascii="Arial" w:eastAsia="Times New Roman" w:hAnsi="Arial" w:cs="Arial"/>
        </w:rPr>
      </w:pPr>
    </w:p>
    <w:p w14:paraId="46880630" w14:textId="77777777" w:rsidR="003F6299" w:rsidRPr="00A40F4F" w:rsidRDefault="003F6299" w:rsidP="00391FB2">
      <w:pPr>
        <w:spacing w:line="0" w:lineRule="atLeast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40F4F">
        <w:rPr>
          <w:rFonts w:ascii="Arial" w:eastAsia="Times New Roman" w:hAnsi="Arial" w:cs="Arial"/>
          <w:i/>
          <w:sz w:val="20"/>
          <w:szCs w:val="20"/>
        </w:rPr>
        <w:t>(tytuł projektu)</w:t>
      </w:r>
    </w:p>
    <w:p w14:paraId="6B624005" w14:textId="77777777" w:rsidR="003F6299" w:rsidRPr="00A40F4F" w:rsidRDefault="003F6299" w:rsidP="003F6299">
      <w:pPr>
        <w:spacing w:line="121" w:lineRule="exact"/>
        <w:rPr>
          <w:rFonts w:ascii="Arial" w:eastAsia="Times New Roman" w:hAnsi="Arial" w:cs="Arial"/>
        </w:rPr>
      </w:pPr>
    </w:p>
    <w:p w14:paraId="333EDED4" w14:textId="77777777" w:rsidR="003F6299" w:rsidRPr="00A40F4F" w:rsidRDefault="003F6299" w:rsidP="003F6299">
      <w:pPr>
        <w:spacing w:line="121" w:lineRule="exact"/>
        <w:rPr>
          <w:rFonts w:ascii="Arial" w:eastAsia="Times New Roman" w:hAnsi="Arial" w:cs="Arial"/>
        </w:rPr>
      </w:pPr>
    </w:p>
    <w:p w14:paraId="0DF72AC8" w14:textId="77777777" w:rsidR="003F6299" w:rsidRPr="00A40F4F" w:rsidRDefault="003F6299" w:rsidP="003F6299">
      <w:pPr>
        <w:spacing w:line="360" w:lineRule="auto"/>
        <w:ind w:right="-1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……………………………………………………………………………………………………………</w:t>
      </w:r>
    </w:p>
    <w:p w14:paraId="197C59E0" w14:textId="77777777" w:rsidR="003F6299" w:rsidRPr="00A40F4F" w:rsidRDefault="003F6299" w:rsidP="00391FB2">
      <w:pPr>
        <w:spacing w:line="0" w:lineRule="atLeast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40F4F">
        <w:rPr>
          <w:rFonts w:ascii="Arial" w:eastAsia="Times New Roman" w:hAnsi="Arial" w:cs="Arial"/>
          <w:i/>
          <w:sz w:val="20"/>
          <w:szCs w:val="20"/>
        </w:rPr>
        <w:t>(imię i nazwisko autora projektu)</w:t>
      </w:r>
    </w:p>
    <w:p w14:paraId="5290A550" w14:textId="77777777" w:rsidR="003F6299" w:rsidRPr="00A40F4F" w:rsidRDefault="003F6299" w:rsidP="003F6299">
      <w:pPr>
        <w:spacing w:line="200" w:lineRule="exact"/>
        <w:rPr>
          <w:rFonts w:ascii="Arial" w:eastAsia="Times New Roman" w:hAnsi="Arial" w:cs="Arial"/>
        </w:rPr>
      </w:pPr>
    </w:p>
    <w:p w14:paraId="72F74BD1" w14:textId="7B47D63F" w:rsidR="00CB6B27" w:rsidRPr="00A40F4F" w:rsidRDefault="00CB6B27" w:rsidP="00A40F4F">
      <w:pPr>
        <w:spacing w:line="266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40F4F">
        <w:rPr>
          <w:rFonts w:ascii="Arial" w:eastAsia="Times New Roman" w:hAnsi="Arial" w:cs="Arial"/>
          <w:sz w:val="20"/>
          <w:szCs w:val="20"/>
        </w:rPr>
        <w:t>Oświadczam/y, że ww. nieruchomość jest</w:t>
      </w:r>
      <w:r w:rsidR="00995DE1" w:rsidRPr="00A40F4F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A40F4F">
        <w:rPr>
          <w:rFonts w:ascii="Arial" w:eastAsia="Times New Roman" w:hAnsi="Arial" w:cs="Arial"/>
          <w:sz w:val="20"/>
          <w:szCs w:val="20"/>
        </w:rPr>
        <w:t xml:space="preserve">/nie jest obciążona ograniczonymi prawami rzeczowymi oraz nie jest obciążona prawami osobistymi i roszczeniami niewypisanymi w księdze wieczystej, jak również nie zostało wszczęte i nie toczy się żadne postępowanie sądowe ani administracyjne, w tym egzekucyjne lub restytucyjne, w stosunku do tej nieruchomości. </w:t>
      </w:r>
    </w:p>
    <w:p w14:paraId="44A95721" w14:textId="185A78A9" w:rsidR="003F6299" w:rsidRPr="00A40F4F" w:rsidRDefault="003F6299" w:rsidP="00CB6B27">
      <w:pPr>
        <w:spacing w:line="276" w:lineRule="auto"/>
        <w:rPr>
          <w:rFonts w:ascii="Arial" w:eastAsia="Times New Roman" w:hAnsi="Arial" w:cs="Arial"/>
          <w:sz w:val="20"/>
          <w:szCs w:val="22"/>
        </w:rPr>
      </w:pPr>
      <w:r w:rsidRPr="00A40F4F">
        <w:rPr>
          <w:rFonts w:ascii="Arial" w:eastAsia="Times New Roman" w:hAnsi="Arial" w:cs="Arial"/>
          <w:sz w:val="20"/>
          <w:szCs w:val="22"/>
        </w:rPr>
        <w:t>Oświadczam</w:t>
      </w:r>
      <w:r w:rsidR="00CB6B27" w:rsidRPr="00A40F4F">
        <w:rPr>
          <w:rFonts w:ascii="Arial" w:eastAsia="Times New Roman" w:hAnsi="Arial" w:cs="Arial"/>
          <w:sz w:val="20"/>
          <w:szCs w:val="22"/>
        </w:rPr>
        <w:t>/y</w:t>
      </w:r>
      <w:r w:rsidRPr="00A40F4F">
        <w:rPr>
          <w:rFonts w:ascii="Arial" w:eastAsia="Times New Roman" w:hAnsi="Arial" w:cs="Arial"/>
          <w:sz w:val="20"/>
          <w:szCs w:val="22"/>
        </w:rPr>
        <w:t>, że zapoznałem/</w:t>
      </w:r>
      <w:proofErr w:type="spellStart"/>
      <w:r w:rsidRPr="00A40F4F">
        <w:rPr>
          <w:rFonts w:ascii="Arial" w:eastAsia="Times New Roman" w:hAnsi="Arial" w:cs="Arial"/>
          <w:sz w:val="20"/>
          <w:szCs w:val="22"/>
        </w:rPr>
        <w:t>am</w:t>
      </w:r>
      <w:proofErr w:type="spellEnd"/>
      <w:r w:rsidRPr="00A40F4F">
        <w:rPr>
          <w:rFonts w:ascii="Arial" w:eastAsia="Times New Roman" w:hAnsi="Arial" w:cs="Arial"/>
          <w:sz w:val="20"/>
          <w:szCs w:val="22"/>
        </w:rPr>
        <w:t xml:space="preserve"> się z:</w:t>
      </w:r>
    </w:p>
    <w:p w14:paraId="4F066938" w14:textId="727A23F2" w:rsidR="00391FB2" w:rsidRPr="00A40F4F" w:rsidRDefault="003F6299" w:rsidP="00CB6B27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right="20" w:hanging="284"/>
        <w:jc w:val="both"/>
        <w:rPr>
          <w:rFonts w:ascii="Arial" w:eastAsia="Times New Roman" w:hAnsi="Arial" w:cs="Arial"/>
          <w:sz w:val="20"/>
          <w:szCs w:val="22"/>
        </w:rPr>
      </w:pPr>
      <w:r w:rsidRPr="00A40F4F">
        <w:rPr>
          <w:rFonts w:ascii="Arial" w:eastAsia="Times New Roman" w:hAnsi="Arial" w:cs="Arial"/>
          <w:sz w:val="20"/>
          <w:szCs w:val="22"/>
        </w:rPr>
        <w:t>wyżej wskazanym projektem, który może zostać zrealizowany w ramach Budżetu Obywatelskiego 202</w:t>
      </w:r>
      <w:r w:rsidR="00391FB2" w:rsidRPr="00A40F4F">
        <w:rPr>
          <w:rFonts w:ascii="Arial" w:eastAsia="Times New Roman" w:hAnsi="Arial" w:cs="Arial"/>
          <w:sz w:val="20"/>
          <w:szCs w:val="22"/>
        </w:rPr>
        <w:t>6</w:t>
      </w:r>
      <w:r w:rsidRPr="00A40F4F">
        <w:rPr>
          <w:rFonts w:ascii="Arial" w:eastAsia="Times New Roman" w:hAnsi="Arial" w:cs="Arial"/>
          <w:sz w:val="20"/>
          <w:szCs w:val="22"/>
        </w:rPr>
        <w:t xml:space="preserve"> na terenie </w:t>
      </w:r>
      <w:r w:rsidR="0036084C" w:rsidRPr="00A40F4F">
        <w:rPr>
          <w:rFonts w:ascii="Arial" w:eastAsia="Times New Roman" w:hAnsi="Arial" w:cs="Arial"/>
          <w:sz w:val="20"/>
          <w:szCs w:val="22"/>
        </w:rPr>
        <w:t>Gminy Kolbudy</w:t>
      </w:r>
      <w:r w:rsidRPr="00A40F4F">
        <w:rPr>
          <w:rFonts w:ascii="Arial" w:eastAsia="Times New Roman" w:hAnsi="Arial" w:cs="Arial"/>
          <w:sz w:val="20"/>
          <w:szCs w:val="22"/>
        </w:rPr>
        <w:t xml:space="preserve"> na obszarze wyżej wskazanej nieruchomości</w:t>
      </w:r>
      <w:r w:rsidR="00391FB2" w:rsidRPr="00A40F4F">
        <w:rPr>
          <w:rFonts w:ascii="Arial" w:eastAsia="Times New Roman" w:hAnsi="Arial" w:cs="Arial"/>
          <w:sz w:val="20"/>
          <w:szCs w:val="22"/>
        </w:rPr>
        <w:t>,</w:t>
      </w:r>
    </w:p>
    <w:p w14:paraId="72A56B85" w14:textId="3ED86181" w:rsidR="003F6299" w:rsidRPr="00A40F4F" w:rsidRDefault="003F6299" w:rsidP="00391FB2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right="20" w:hanging="284"/>
        <w:jc w:val="both"/>
        <w:rPr>
          <w:rFonts w:ascii="Arial" w:eastAsia="Times New Roman" w:hAnsi="Arial" w:cs="Arial"/>
          <w:sz w:val="20"/>
          <w:szCs w:val="22"/>
        </w:rPr>
      </w:pPr>
      <w:r w:rsidRPr="00A40F4F">
        <w:rPr>
          <w:rFonts w:ascii="Arial" w:eastAsia="Times New Roman" w:hAnsi="Arial" w:cs="Arial"/>
          <w:sz w:val="20"/>
          <w:szCs w:val="22"/>
        </w:rPr>
        <w:t xml:space="preserve">zobowiązuję się do podpisania </w:t>
      </w:r>
      <w:r w:rsidR="00B0482E" w:rsidRPr="00A40F4F">
        <w:rPr>
          <w:rFonts w:ascii="Arial" w:eastAsia="Times New Roman" w:hAnsi="Arial" w:cs="Arial"/>
          <w:sz w:val="20"/>
          <w:szCs w:val="22"/>
        </w:rPr>
        <w:t xml:space="preserve">nieodpłatnej </w:t>
      </w:r>
      <w:r w:rsidR="00CB6B27" w:rsidRPr="00A40F4F">
        <w:rPr>
          <w:rFonts w:ascii="Arial" w:eastAsia="Times New Roman" w:hAnsi="Arial" w:cs="Arial"/>
          <w:sz w:val="20"/>
          <w:szCs w:val="22"/>
        </w:rPr>
        <w:t>U</w:t>
      </w:r>
      <w:r w:rsidRPr="00A40F4F">
        <w:rPr>
          <w:rFonts w:ascii="Arial" w:eastAsia="Times New Roman" w:hAnsi="Arial" w:cs="Arial"/>
          <w:sz w:val="20"/>
          <w:szCs w:val="22"/>
        </w:rPr>
        <w:t xml:space="preserve">mowy </w:t>
      </w:r>
      <w:r w:rsidR="00CB6B27" w:rsidRPr="00A40F4F">
        <w:rPr>
          <w:rFonts w:ascii="Arial" w:eastAsia="Times New Roman" w:hAnsi="Arial" w:cs="Arial"/>
          <w:sz w:val="20"/>
          <w:szCs w:val="22"/>
        </w:rPr>
        <w:t>U</w:t>
      </w:r>
      <w:r w:rsidRPr="00A40F4F">
        <w:rPr>
          <w:rFonts w:ascii="Arial" w:eastAsia="Times New Roman" w:hAnsi="Arial" w:cs="Arial"/>
          <w:sz w:val="20"/>
          <w:szCs w:val="22"/>
        </w:rPr>
        <w:t>życzenia nieruchomości w przypadku</w:t>
      </w:r>
      <w:r w:rsidR="00391FB2" w:rsidRPr="00A40F4F">
        <w:rPr>
          <w:rFonts w:ascii="Arial" w:eastAsia="Times New Roman" w:hAnsi="Arial" w:cs="Arial"/>
          <w:sz w:val="20"/>
          <w:szCs w:val="22"/>
        </w:rPr>
        <w:t xml:space="preserve"> </w:t>
      </w:r>
      <w:r w:rsidRPr="00A40F4F">
        <w:rPr>
          <w:rFonts w:ascii="Arial" w:eastAsia="Times New Roman" w:hAnsi="Arial" w:cs="Arial"/>
          <w:sz w:val="20"/>
          <w:szCs w:val="22"/>
        </w:rPr>
        <w:t>przyznania środków na realizację ww. zadania</w:t>
      </w:r>
      <w:r w:rsidR="00B0482E" w:rsidRPr="00A40F4F">
        <w:rPr>
          <w:rFonts w:ascii="Arial" w:eastAsia="Times New Roman" w:hAnsi="Arial" w:cs="Arial"/>
          <w:sz w:val="20"/>
          <w:szCs w:val="22"/>
        </w:rPr>
        <w:t xml:space="preserve"> na czas nie krótszy niż 25 lat (okres 25-letni użyczenia terenu nie dotyczy terenów, z których łatwo i bez zbędnych kosztów </w:t>
      </w:r>
      <w:r w:rsidR="009D637C" w:rsidRPr="00A40F4F">
        <w:rPr>
          <w:rFonts w:ascii="Arial" w:eastAsia="Times New Roman" w:hAnsi="Arial" w:cs="Arial"/>
          <w:sz w:val="20"/>
          <w:szCs w:val="22"/>
        </w:rPr>
        <w:t>można przenieść obiekty</w:t>
      </w:r>
      <w:r w:rsidR="00A661BF" w:rsidRPr="00A40F4F">
        <w:rPr>
          <w:rFonts w:ascii="Arial" w:eastAsia="Times New Roman" w:hAnsi="Arial" w:cs="Arial"/>
          <w:sz w:val="20"/>
          <w:szCs w:val="22"/>
        </w:rPr>
        <w:t xml:space="preserve"> </w:t>
      </w:r>
      <w:r w:rsidR="009D637C" w:rsidRPr="00A40F4F">
        <w:rPr>
          <w:rFonts w:ascii="Arial" w:eastAsia="Times New Roman" w:hAnsi="Arial" w:cs="Arial"/>
          <w:sz w:val="20"/>
          <w:szCs w:val="22"/>
        </w:rPr>
        <w:t>będące rezultatem inwestycji, po okresie nie krótszym jednak niż okres amortyzacji planowanych nakładów na danym terenie)</w:t>
      </w:r>
      <w:r w:rsidR="00A661BF" w:rsidRPr="00A40F4F">
        <w:rPr>
          <w:rFonts w:ascii="Arial" w:eastAsia="Times New Roman" w:hAnsi="Arial" w:cs="Arial"/>
          <w:sz w:val="20"/>
          <w:szCs w:val="22"/>
        </w:rPr>
        <w:t>.</w:t>
      </w:r>
    </w:p>
    <w:p w14:paraId="79949A38" w14:textId="60C3C394" w:rsidR="003F6299" w:rsidRPr="00A40F4F" w:rsidRDefault="003F6299" w:rsidP="00EC74D9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16170ABA" w14:textId="0D03369F" w:rsidR="009D637C" w:rsidRPr="00A40F4F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E56EFFA" w14:textId="77777777" w:rsidR="00A40F4F" w:rsidRPr="00A40F4F" w:rsidRDefault="00A40F4F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26D53918" w14:textId="5CFC1C3E" w:rsidR="009D637C" w:rsidRPr="00A40F4F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4ED45E26" w14:textId="77777777" w:rsidR="009D637C" w:rsidRPr="00A40F4F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70E7655D" w14:textId="7828A555" w:rsidR="009D637C" w:rsidRPr="00A40F4F" w:rsidRDefault="009D637C" w:rsidP="003F6299">
      <w:pPr>
        <w:spacing w:line="117" w:lineRule="exact"/>
        <w:rPr>
          <w:rFonts w:ascii="Arial" w:eastAsia="Times New Roman" w:hAnsi="Arial" w:cs="Arial"/>
          <w:sz w:val="16"/>
          <w:szCs w:val="16"/>
        </w:rPr>
      </w:pPr>
    </w:p>
    <w:p w14:paraId="364F9A20" w14:textId="77777777" w:rsidR="009D637C" w:rsidRPr="00A40F4F" w:rsidRDefault="009D637C" w:rsidP="009D637C">
      <w:pPr>
        <w:autoSpaceDE w:val="0"/>
        <w:autoSpaceDN w:val="0"/>
        <w:adjustRightInd w:val="0"/>
        <w:ind w:right="-20"/>
        <w:jc w:val="right"/>
        <w:rPr>
          <w:rFonts w:ascii="Arial" w:eastAsia="Times New Roman" w:hAnsi="Arial" w:cs="Arial"/>
          <w:sz w:val="22"/>
        </w:rPr>
      </w:pPr>
      <w:r w:rsidRPr="00A40F4F">
        <w:rPr>
          <w:rFonts w:ascii="Arial" w:eastAsia="Times New Roman" w:hAnsi="Arial" w:cs="Arial"/>
          <w:sz w:val="22"/>
        </w:rPr>
        <w:t>…………………………………………..</w:t>
      </w:r>
    </w:p>
    <w:p w14:paraId="26D87E11" w14:textId="77777777" w:rsidR="009D637C" w:rsidRPr="00A40F4F" w:rsidRDefault="009D637C" w:rsidP="009D637C">
      <w:pPr>
        <w:autoSpaceDE w:val="0"/>
        <w:autoSpaceDN w:val="0"/>
        <w:adjustRightInd w:val="0"/>
        <w:ind w:right="-20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r w:rsidRPr="00A40F4F">
        <w:rPr>
          <w:rFonts w:ascii="Arial" w:eastAsia="Times New Roman" w:hAnsi="Arial" w:cs="Arial"/>
          <w:i/>
          <w:iCs/>
          <w:sz w:val="20"/>
          <w:szCs w:val="20"/>
        </w:rPr>
        <w:t>Podpis i ew. pieczęć osoby rozporządzającej</w:t>
      </w:r>
    </w:p>
    <w:p w14:paraId="41608C67" w14:textId="77777777" w:rsidR="00995DE1" w:rsidRDefault="00995DE1" w:rsidP="00995DE1">
      <w:pPr>
        <w:pStyle w:val="Stopka"/>
        <w:rPr>
          <w:rFonts w:ascii="Arial" w:hAnsi="Arial" w:cs="Arial"/>
          <w:sz w:val="20"/>
          <w:szCs w:val="18"/>
        </w:rPr>
      </w:pPr>
      <w:r w:rsidRPr="00A40F4F">
        <w:rPr>
          <w:rFonts w:ascii="Arial" w:hAnsi="Arial" w:cs="Arial"/>
          <w:sz w:val="20"/>
          <w:szCs w:val="18"/>
          <w:vertAlign w:val="superscript"/>
        </w:rPr>
        <w:t>1</w:t>
      </w:r>
      <w:r w:rsidRPr="00A40F4F">
        <w:rPr>
          <w:rFonts w:ascii="Arial" w:hAnsi="Arial" w:cs="Arial"/>
          <w:sz w:val="20"/>
          <w:szCs w:val="18"/>
        </w:rPr>
        <w:t xml:space="preserve">Skreślić właściwe </w:t>
      </w:r>
    </w:p>
    <w:p w14:paraId="2C17D60C" w14:textId="77777777" w:rsidR="00A40F4F" w:rsidRDefault="00A40F4F" w:rsidP="00995DE1">
      <w:pPr>
        <w:pStyle w:val="Stopka"/>
        <w:rPr>
          <w:rFonts w:ascii="Arial" w:hAnsi="Arial" w:cs="Arial"/>
          <w:sz w:val="20"/>
          <w:szCs w:val="18"/>
        </w:rPr>
      </w:pPr>
    </w:p>
    <w:p w14:paraId="7D722DB0" w14:textId="77777777" w:rsidR="00A40F4F" w:rsidRDefault="00A40F4F" w:rsidP="00995DE1">
      <w:pPr>
        <w:pStyle w:val="Stopka"/>
        <w:rPr>
          <w:rFonts w:ascii="Arial" w:hAnsi="Arial" w:cs="Arial"/>
          <w:sz w:val="20"/>
          <w:szCs w:val="18"/>
        </w:rPr>
      </w:pPr>
    </w:p>
    <w:p w14:paraId="2CDA9346" w14:textId="77777777" w:rsidR="00A40F4F" w:rsidRPr="00A40F4F" w:rsidRDefault="00A40F4F" w:rsidP="00995DE1">
      <w:pPr>
        <w:pStyle w:val="Stopka"/>
        <w:rPr>
          <w:rFonts w:ascii="Arial" w:hAnsi="Arial" w:cs="Arial"/>
          <w:sz w:val="20"/>
          <w:szCs w:val="18"/>
        </w:rPr>
      </w:pPr>
    </w:p>
    <w:p w14:paraId="66ECC8DA" w14:textId="5717641B" w:rsidR="009D637C" w:rsidRPr="00A40F4F" w:rsidRDefault="009D637C" w:rsidP="00391FB2">
      <w:pPr>
        <w:widowControl/>
        <w:rPr>
          <w:rFonts w:ascii="Arial" w:eastAsia="Times New Roman" w:hAnsi="Arial" w:cs="Arial"/>
          <w:kern w:val="0"/>
          <w:sz w:val="18"/>
          <w:szCs w:val="18"/>
          <w:lang w:eastAsia="ar-SA" w:bidi="ar-SA"/>
        </w:rPr>
      </w:pPr>
      <w:r w:rsidRPr="00A40F4F">
        <w:rPr>
          <w:rFonts w:ascii="Arial" w:eastAsia="Times New Roman" w:hAnsi="Arial" w:cs="Arial"/>
          <w:b/>
          <w:bCs/>
          <w:kern w:val="0"/>
          <w:sz w:val="18"/>
          <w:szCs w:val="18"/>
          <w:lang w:eastAsia="ar-SA" w:bidi="ar-SA"/>
        </w:rPr>
        <w:t>Klauzula informacyjna:</w:t>
      </w:r>
    </w:p>
    <w:p w14:paraId="38615A2F" w14:textId="09CD8D53" w:rsidR="009D637C" w:rsidRPr="00A40F4F" w:rsidRDefault="009D637C" w:rsidP="003F6299">
      <w:pPr>
        <w:spacing w:line="117" w:lineRule="exact"/>
        <w:rPr>
          <w:rFonts w:ascii="Arial" w:eastAsia="Times New Roman" w:hAnsi="Arial" w:cs="Arial"/>
          <w:sz w:val="18"/>
          <w:szCs w:val="18"/>
        </w:rPr>
      </w:pPr>
    </w:p>
    <w:p w14:paraId="2DB3713C" w14:textId="77777777" w:rsidR="009D637C" w:rsidRPr="00A40F4F" w:rsidRDefault="009D637C" w:rsidP="003F6299">
      <w:pPr>
        <w:spacing w:line="117" w:lineRule="exact"/>
        <w:rPr>
          <w:rFonts w:ascii="Arial" w:eastAsia="Times New Roman" w:hAnsi="Arial" w:cs="Arial"/>
          <w:sz w:val="18"/>
          <w:szCs w:val="18"/>
        </w:rPr>
      </w:pPr>
    </w:p>
    <w:p w14:paraId="54ED4251" w14:textId="050F21D2" w:rsidR="003F6299" w:rsidRPr="00A40F4F" w:rsidRDefault="003F6299" w:rsidP="00391FB2">
      <w:pPr>
        <w:pStyle w:val="Akapitzlist"/>
        <w:numPr>
          <w:ilvl w:val="0"/>
          <w:numId w:val="7"/>
        </w:numPr>
        <w:spacing w:line="276" w:lineRule="auto"/>
        <w:ind w:left="426" w:hanging="206"/>
        <w:rPr>
          <w:rFonts w:ascii="Arial" w:eastAsia="Times New Roman" w:hAnsi="Arial" w:cs="Arial"/>
          <w:sz w:val="18"/>
          <w:szCs w:val="18"/>
        </w:rPr>
      </w:pPr>
      <w:r w:rsidRPr="00A40F4F">
        <w:rPr>
          <w:rFonts w:ascii="Arial" w:eastAsia="Times New Roman" w:hAnsi="Arial" w:cs="Arial"/>
          <w:sz w:val="18"/>
          <w:szCs w:val="18"/>
        </w:rPr>
        <w:t>Podstawą prawną Administratora do przetwarzania Twoich danych osobowych jest:</w:t>
      </w:r>
    </w:p>
    <w:p w14:paraId="3D460E30" w14:textId="426B3887" w:rsidR="003F6299" w:rsidRPr="00A40F4F" w:rsidRDefault="003F6299" w:rsidP="00391FB2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40F4F">
        <w:rPr>
          <w:rFonts w:ascii="Arial" w:eastAsia="Times New Roman" w:hAnsi="Arial" w:cs="Arial"/>
          <w:sz w:val="18"/>
          <w:szCs w:val="18"/>
        </w:rPr>
        <w:t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91FB2" w:rsidRPr="00A40F4F">
        <w:rPr>
          <w:rFonts w:ascii="Arial" w:eastAsia="Times New Roman" w:hAnsi="Arial" w:cs="Arial"/>
          <w:sz w:val="18"/>
          <w:szCs w:val="18"/>
        </w:rPr>
        <w:t> </w:t>
      </w:r>
      <w:r w:rsidRPr="00A40F4F">
        <w:rPr>
          <w:rFonts w:ascii="Arial" w:eastAsia="Times New Roman" w:hAnsi="Arial" w:cs="Arial"/>
          <w:sz w:val="18"/>
          <w:szCs w:val="18"/>
        </w:rPr>
        <w:t xml:space="preserve">ochronie danych) (Dziennik Urzędowy Unii Europejskiej z dnia 14 maja 2016 r. L 119/1); </w:t>
      </w:r>
    </w:p>
    <w:p w14:paraId="0AADECFC" w14:textId="43279785" w:rsidR="00391FB2" w:rsidRPr="00A40F4F" w:rsidRDefault="00F157B9" w:rsidP="00391FB2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18"/>
          <w:szCs w:val="18"/>
        </w:rPr>
      </w:pPr>
      <w:r w:rsidRPr="00A40F4F">
        <w:rPr>
          <w:rFonts w:ascii="Arial" w:eastAsia="Times New Roman" w:hAnsi="Arial" w:cs="Arial"/>
          <w:sz w:val="18"/>
          <w:szCs w:val="18"/>
        </w:rPr>
        <w:t xml:space="preserve">Załącznik NR </w:t>
      </w:r>
      <w:r w:rsidR="003F6299" w:rsidRPr="00A40F4F">
        <w:rPr>
          <w:rFonts w:ascii="Arial" w:eastAsia="Times New Roman" w:hAnsi="Arial" w:cs="Arial"/>
          <w:sz w:val="18"/>
          <w:szCs w:val="18"/>
        </w:rPr>
        <w:t>1</w:t>
      </w:r>
      <w:r w:rsidRPr="00A40F4F">
        <w:rPr>
          <w:rFonts w:ascii="Arial" w:eastAsia="Times New Roman" w:hAnsi="Arial" w:cs="Arial"/>
          <w:sz w:val="18"/>
          <w:szCs w:val="18"/>
        </w:rPr>
        <w:t xml:space="preserve"> do</w:t>
      </w:r>
      <w:r w:rsidR="003F6299" w:rsidRPr="00A40F4F">
        <w:rPr>
          <w:rFonts w:ascii="Arial" w:eastAsia="Times New Roman" w:hAnsi="Arial" w:cs="Arial"/>
          <w:sz w:val="18"/>
          <w:szCs w:val="18"/>
        </w:rPr>
        <w:t xml:space="preserve"> Uchwały Nr </w:t>
      </w:r>
      <w:r w:rsidR="00A40DAE" w:rsidRPr="00A40F4F">
        <w:rPr>
          <w:rFonts w:ascii="Arial" w:eastAsia="Times New Roman" w:hAnsi="Arial" w:cs="Arial"/>
          <w:sz w:val="18"/>
          <w:szCs w:val="18"/>
        </w:rPr>
        <w:t>XXXII</w:t>
      </w:r>
      <w:r w:rsidR="003F6299" w:rsidRPr="00A40F4F">
        <w:rPr>
          <w:rFonts w:ascii="Arial" w:eastAsia="Times New Roman" w:hAnsi="Arial" w:cs="Arial"/>
          <w:sz w:val="18"/>
          <w:szCs w:val="18"/>
        </w:rPr>
        <w:t>/</w:t>
      </w:r>
      <w:r w:rsidRPr="00A40F4F">
        <w:rPr>
          <w:rFonts w:ascii="Arial" w:eastAsia="Times New Roman" w:hAnsi="Arial" w:cs="Arial"/>
          <w:sz w:val="18"/>
          <w:szCs w:val="18"/>
        </w:rPr>
        <w:t>270</w:t>
      </w:r>
      <w:r w:rsidR="003F6299" w:rsidRPr="00A40F4F">
        <w:rPr>
          <w:rFonts w:ascii="Arial" w:eastAsia="Times New Roman" w:hAnsi="Arial" w:cs="Arial"/>
          <w:sz w:val="18"/>
          <w:szCs w:val="18"/>
        </w:rPr>
        <w:t>/</w:t>
      </w:r>
      <w:r w:rsidRPr="00A40F4F">
        <w:rPr>
          <w:rFonts w:ascii="Arial" w:eastAsia="Times New Roman" w:hAnsi="Arial" w:cs="Arial"/>
          <w:sz w:val="18"/>
          <w:szCs w:val="18"/>
        </w:rPr>
        <w:t>21</w:t>
      </w:r>
      <w:r w:rsidR="003F6299" w:rsidRPr="00A40F4F">
        <w:rPr>
          <w:rFonts w:ascii="Arial" w:eastAsia="Times New Roman" w:hAnsi="Arial" w:cs="Arial"/>
          <w:sz w:val="18"/>
          <w:szCs w:val="18"/>
        </w:rPr>
        <w:t xml:space="preserve"> Rady </w:t>
      </w:r>
      <w:r w:rsidRPr="00A40F4F">
        <w:rPr>
          <w:rFonts w:ascii="Arial" w:eastAsia="Times New Roman" w:hAnsi="Arial" w:cs="Arial"/>
          <w:sz w:val="18"/>
          <w:szCs w:val="18"/>
        </w:rPr>
        <w:t>Gminy</w:t>
      </w:r>
      <w:r w:rsidR="003F6299" w:rsidRPr="00A40F4F">
        <w:rPr>
          <w:rFonts w:ascii="Arial" w:eastAsia="Times New Roman" w:hAnsi="Arial" w:cs="Arial"/>
          <w:sz w:val="18"/>
          <w:szCs w:val="18"/>
        </w:rPr>
        <w:t xml:space="preserve"> </w:t>
      </w:r>
      <w:r w:rsidRPr="00A40F4F">
        <w:rPr>
          <w:rFonts w:ascii="Arial" w:eastAsia="Times New Roman" w:hAnsi="Arial" w:cs="Arial"/>
          <w:sz w:val="18"/>
          <w:szCs w:val="18"/>
        </w:rPr>
        <w:t xml:space="preserve">Kolbudy </w:t>
      </w:r>
      <w:r w:rsidR="003F6299" w:rsidRPr="00A40F4F">
        <w:rPr>
          <w:rFonts w:ascii="Arial" w:eastAsia="Times New Roman" w:hAnsi="Arial" w:cs="Arial"/>
          <w:sz w:val="18"/>
          <w:szCs w:val="18"/>
        </w:rPr>
        <w:t>z dnia 2</w:t>
      </w:r>
      <w:r w:rsidRPr="00A40F4F">
        <w:rPr>
          <w:rFonts w:ascii="Arial" w:eastAsia="Times New Roman" w:hAnsi="Arial" w:cs="Arial"/>
          <w:sz w:val="18"/>
          <w:szCs w:val="18"/>
        </w:rPr>
        <w:t>7</w:t>
      </w:r>
      <w:r w:rsidR="003F6299" w:rsidRPr="00A40F4F">
        <w:rPr>
          <w:rFonts w:ascii="Arial" w:eastAsia="Times New Roman" w:hAnsi="Arial" w:cs="Arial"/>
          <w:sz w:val="18"/>
          <w:szCs w:val="18"/>
        </w:rPr>
        <w:t>.0</w:t>
      </w:r>
      <w:r w:rsidRPr="00A40F4F">
        <w:rPr>
          <w:rFonts w:ascii="Arial" w:eastAsia="Times New Roman" w:hAnsi="Arial" w:cs="Arial"/>
          <w:sz w:val="18"/>
          <w:szCs w:val="18"/>
        </w:rPr>
        <w:t>4</w:t>
      </w:r>
      <w:r w:rsidR="003F6299" w:rsidRPr="00A40F4F">
        <w:rPr>
          <w:rFonts w:ascii="Arial" w:eastAsia="Times New Roman" w:hAnsi="Arial" w:cs="Arial"/>
          <w:sz w:val="18"/>
          <w:szCs w:val="18"/>
        </w:rPr>
        <w:t>.20</w:t>
      </w:r>
      <w:r w:rsidRPr="00A40F4F">
        <w:rPr>
          <w:rFonts w:ascii="Arial" w:eastAsia="Times New Roman" w:hAnsi="Arial" w:cs="Arial"/>
          <w:sz w:val="18"/>
          <w:szCs w:val="18"/>
        </w:rPr>
        <w:t>21</w:t>
      </w:r>
      <w:r w:rsidR="003F6299" w:rsidRPr="00A40F4F">
        <w:rPr>
          <w:rFonts w:ascii="Arial" w:eastAsia="Times New Roman" w:hAnsi="Arial" w:cs="Arial"/>
          <w:sz w:val="18"/>
          <w:szCs w:val="18"/>
        </w:rPr>
        <w:t xml:space="preserve"> r. </w:t>
      </w:r>
      <w:r w:rsidR="003F6299" w:rsidRPr="00A40F4F">
        <w:rPr>
          <w:rFonts w:ascii="Arial" w:hAnsi="Arial" w:cs="Arial"/>
          <w:sz w:val="18"/>
          <w:szCs w:val="18"/>
        </w:rPr>
        <w:t xml:space="preserve">w sprawie określenia zasad i trybu przeprowadzania konsultacji </w:t>
      </w:r>
      <w:r w:rsidRPr="00A40F4F">
        <w:rPr>
          <w:rFonts w:ascii="Arial" w:hAnsi="Arial" w:cs="Arial"/>
          <w:sz w:val="18"/>
          <w:szCs w:val="18"/>
        </w:rPr>
        <w:t xml:space="preserve">społecznych </w:t>
      </w:r>
      <w:r w:rsidR="003F6299" w:rsidRPr="00A40F4F">
        <w:rPr>
          <w:rFonts w:ascii="Arial" w:hAnsi="Arial" w:cs="Arial"/>
          <w:sz w:val="18"/>
          <w:szCs w:val="18"/>
        </w:rPr>
        <w:t xml:space="preserve">z mieszkańcami Gminy </w:t>
      </w:r>
      <w:r w:rsidRPr="00A40F4F">
        <w:rPr>
          <w:rFonts w:ascii="Arial" w:hAnsi="Arial" w:cs="Arial"/>
          <w:sz w:val="18"/>
          <w:szCs w:val="18"/>
        </w:rPr>
        <w:t>Kolbudy</w:t>
      </w:r>
      <w:r w:rsidR="00B275E4" w:rsidRPr="00A40F4F">
        <w:rPr>
          <w:rFonts w:ascii="Arial" w:hAnsi="Arial" w:cs="Arial"/>
          <w:sz w:val="18"/>
          <w:szCs w:val="18"/>
        </w:rPr>
        <w:t xml:space="preserve"> w</w:t>
      </w:r>
      <w:r w:rsidR="00976071" w:rsidRPr="00A40F4F">
        <w:rPr>
          <w:rFonts w:ascii="Arial" w:hAnsi="Arial" w:cs="Arial"/>
          <w:sz w:val="18"/>
          <w:szCs w:val="18"/>
        </w:rPr>
        <w:t> </w:t>
      </w:r>
      <w:r w:rsidR="00B275E4" w:rsidRPr="00A40F4F">
        <w:rPr>
          <w:rFonts w:ascii="Arial" w:hAnsi="Arial" w:cs="Arial"/>
          <w:sz w:val="18"/>
          <w:szCs w:val="18"/>
        </w:rPr>
        <w:t>zakresie budżetu obywatelskiego</w:t>
      </w:r>
      <w:r w:rsidR="003F6299" w:rsidRPr="00A40F4F">
        <w:rPr>
          <w:rFonts w:ascii="Arial" w:eastAsia="Times New Roman" w:hAnsi="Arial" w:cs="Arial"/>
          <w:sz w:val="18"/>
          <w:szCs w:val="18"/>
        </w:rPr>
        <w:t xml:space="preserve"> (Dz. Urz. Woj. 20</w:t>
      </w:r>
      <w:r w:rsidRPr="00A40F4F">
        <w:rPr>
          <w:rFonts w:ascii="Arial" w:eastAsia="Times New Roman" w:hAnsi="Arial" w:cs="Arial"/>
          <w:sz w:val="18"/>
          <w:szCs w:val="18"/>
        </w:rPr>
        <w:t>21</w:t>
      </w:r>
      <w:r w:rsidR="003F6299" w:rsidRPr="00A40F4F">
        <w:rPr>
          <w:rFonts w:ascii="Arial" w:eastAsia="Times New Roman" w:hAnsi="Arial" w:cs="Arial"/>
          <w:sz w:val="18"/>
          <w:szCs w:val="18"/>
        </w:rPr>
        <w:t>, poz</w:t>
      </w:r>
      <w:r w:rsidR="00832B65" w:rsidRPr="00A40F4F">
        <w:rPr>
          <w:rFonts w:ascii="Arial" w:eastAsia="Times New Roman" w:hAnsi="Arial" w:cs="Arial"/>
          <w:sz w:val="18"/>
          <w:szCs w:val="18"/>
        </w:rPr>
        <w:t>. 1830</w:t>
      </w:r>
      <w:r w:rsidR="003F6299" w:rsidRPr="00A40F4F">
        <w:rPr>
          <w:rFonts w:ascii="Arial" w:eastAsia="Times New Roman" w:hAnsi="Arial" w:cs="Arial"/>
          <w:sz w:val="18"/>
          <w:szCs w:val="18"/>
        </w:rPr>
        <w:t>)</w:t>
      </w:r>
      <w:r w:rsidR="00976071" w:rsidRPr="00A40F4F">
        <w:rPr>
          <w:rFonts w:ascii="Arial" w:eastAsia="Times New Roman" w:hAnsi="Arial" w:cs="Arial"/>
          <w:sz w:val="18"/>
          <w:szCs w:val="18"/>
        </w:rPr>
        <w:t xml:space="preserve"> </w:t>
      </w:r>
      <w:r w:rsidR="003F6299" w:rsidRPr="00A40F4F">
        <w:rPr>
          <w:rFonts w:ascii="Arial" w:eastAsia="Times New Roman" w:hAnsi="Arial" w:cs="Arial"/>
          <w:sz w:val="18"/>
          <w:szCs w:val="18"/>
        </w:rPr>
        <w:t>Informacje podstawowe dotyczące przetwarzania Twoich danych osobowych</w:t>
      </w:r>
    </w:p>
    <w:p w14:paraId="6CE97671" w14:textId="00555293" w:rsidR="007D08FC" w:rsidRPr="00A40F4F" w:rsidRDefault="007D08FC" w:rsidP="00391FB2">
      <w:pPr>
        <w:pStyle w:val="Akapitzlist"/>
        <w:widowControl/>
        <w:numPr>
          <w:ilvl w:val="0"/>
          <w:numId w:val="7"/>
        </w:numPr>
        <w:tabs>
          <w:tab w:val="left" w:pos="465"/>
        </w:tabs>
        <w:suppressAutoHyphens w:val="0"/>
        <w:spacing w:line="276" w:lineRule="auto"/>
        <w:jc w:val="both"/>
        <w:rPr>
          <w:rStyle w:val="Teksttreci"/>
          <w:rFonts w:ascii="Arial" w:eastAsia="SimSun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Zgodnie z art. 13 ust. 1 i ust. 2 ogólnego rozporządzenia o ochronie danych osobowych z dnia 27 kwietnia 2016 r. informuję, że:</w:t>
      </w:r>
    </w:p>
    <w:p w14:paraId="5371C948" w14:textId="73472FAA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Administratorem Pani/Pana danych osobowych jest Wójt Gminy Kolbudy z siedzibą przy ul.</w:t>
      </w:r>
      <w:r w:rsidR="00976071" w:rsidRPr="00A40F4F">
        <w:rPr>
          <w:rStyle w:val="Teksttreci"/>
          <w:rFonts w:ascii="Arial" w:eastAsiaTheme="minorHAnsi" w:hAnsi="Arial" w:cs="Arial"/>
          <w:sz w:val="18"/>
          <w:szCs w:val="18"/>
        </w:rPr>
        <w:t> </w:t>
      </w:r>
      <w:r w:rsidRPr="00A40F4F">
        <w:rPr>
          <w:rStyle w:val="Teksttreci"/>
          <w:rFonts w:ascii="Arial" w:eastAsiaTheme="minorHAnsi" w:hAnsi="Arial" w:cs="Arial"/>
          <w:sz w:val="18"/>
          <w:szCs w:val="18"/>
        </w:rPr>
        <w:t>Staromłyńskiej 1, 83-050 Kolbudy.</w:t>
      </w:r>
    </w:p>
    <w:p w14:paraId="4F43AF4A" w14:textId="77777777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 xml:space="preserve">Administrator wyznaczył Inspektora Ochrony Danych (Marcina </w:t>
      </w:r>
      <w:proofErr w:type="spellStart"/>
      <w:r w:rsidRPr="00A40F4F">
        <w:rPr>
          <w:rStyle w:val="Teksttreci"/>
          <w:rFonts w:ascii="Arial" w:eastAsiaTheme="minorHAnsi" w:hAnsi="Arial" w:cs="Arial"/>
          <w:sz w:val="18"/>
          <w:szCs w:val="18"/>
        </w:rPr>
        <w:t>Lazarowskiego</w:t>
      </w:r>
      <w:proofErr w:type="spellEnd"/>
      <w:r w:rsidRPr="00A40F4F">
        <w:rPr>
          <w:rStyle w:val="Teksttreci"/>
          <w:rFonts w:ascii="Arial" w:eastAsiaTheme="minorHAnsi" w:hAnsi="Arial" w:cs="Arial"/>
          <w:sz w:val="18"/>
          <w:szCs w:val="18"/>
        </w:rPr>
        <w:t xml:space="preserve">), z którym mogą się Państwo skontaktować pod adresem e-mail </w:t>
      </w:r>
      <w:hyperlink r:id="rId7" w:history="1">
        <w:r w:rsidRPr="00A40F4F">
          <w:rPr>
            <w:rStyle w:val="Hipercze"/>
            <w:rFonts w:ascii="Arial" w:hAnsi="Arial" w:cs="Arial"/>
            <w:sz w:val="18"/>
            <w:szCs w:val="18"/>
          </w:rPr>
          <w:t>iod@kolbudy.pl</w:t>
        </w:r>
      </w:hyperlink>
    </w:p>
    <w:p w14:paraId="72A88571" w14:textId="3CDBFD08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Pani/Pana dane osobowe przetwarzane będą w celu przeprowadzenia konsultacji społecznych dotyczących budżetu obywatelskiego na rok 202</w:t>
      </w:r>
      <w:r w:rsidR="00872F1A">
        <w:rPr>
          <w:rStyle w:val="Teksttreci"/>
          <w:rFonts w:ascii="Arial" w:eastAsiaTheme="minorHAnsi" w:hAnsi="Arial" w:cs="Arial"/>
          <w:sz w:val="18"/>
          <w:szCs w:val="18"/>
        </w:rPr>
        <w:t>6</w:t>
      </w:r>
      <w:r w:rsidRPr="00A40F4F">
        <w:rPr>
          <w:rStyle w:val="Teksttreci"/>
          <w:rFonts w:ascii="Arial" w:eastAsiaTheme="minorHAnsi" w:hAnsi="Arial" w:cs="Arial"/>
          <w:sz w:val="18"/>
          <w:szCs w:val="18"/>
        </w:rPr>
        <w:t xml:space="preserve"> na podstawie art. 5a ustawy z dnia 8 marca 1990</w:t>
      </w:r>
      <w:r w:rsidR="00976071" w:rsidRPr="00A40F4F">
        <w:rPr>
          <w:rStyle w:val="Teksttreci"/>
          <w:rFonts w:ascii="Arial" w:eastAsiaTheme="minorHAnsi" w:hAnsi="Arial" w:cs="Arial"/>
          <w:sz w:val="18"/>
          <w:szCs w:val="18"/>
        </w:rPr>
        <w:t> </w:t>
      </w:r>
      <w:r w:rsidRPr="00A40F4F">
        <w:rPr>
          <w:rStyle w:val="Teksttreci"/>
          <w:rFonts w:ascii="Arial" w:eastAsiaTheme="minorHAnsi" w:hAnsi="Arial" w:cs="Arial"/>
          <w:sz w:val="18"/>
          <w:szCs w:val="18"/>
        </w:rPr>
        <w:t>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Pani/Pana dane osobowe nie będą przekazywane do państwa trzeciego/organizacji międzynarodowej.</w:t>
      </w:r>
    </w:p>
    <w:p w14:paraId="43B96ABF" w14:textId="77777777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Posiada Pani/Pan prawo:</w:t>
      </w:r>
    </w:p>
    <w:p w14:paraId="49541653" w14:textId="77777777" w:rsidR="007D08FC" w:rsidRPr="00A40F4F" w:rsidRDefault="007D08FC" w:rsidP="00391FB2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1701" w:hanging="261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Dostępu do swoich danych osobowych,</w:t>
      </w:r>
    </w:p>
    <w:p w14:paraId="39E9503C" w14:textId="77777777" w:rsidR="007D08FC" w:rsidRPr="00A40F4F" w:rsidRDefault="007D08FC" w:rsidP="00391FB2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1701" w:hanging="261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Poprawiania swoich danych osobowych,</w:t>
      </w:r>
    </w:p>
    <w:p w14:paraId="46B7DEB8" w14:textId="77777777" w:rsidR="007D08FC" w:rsidRPr="00A40F4F" w:rsidRDefault="007D08FC" w:rsidP="00391FB2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1701" w:hanging="261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Wniesienia sprzeciwu wobec przetwarzania,</w:t>
      </w:r>
    </w:p>
    <w:p w14:paraId="16E81947" w14:textId="5A32E3B1" w:rsidR="007D08FC" w:rsidRPr="00A40F4F" w:rsidRDefault="007D08FC" w:rsidP="00391FB2">
      <w:pPr>
        <w:pStyle w:val="Akapitzlist"/>
        <w:widowControl/>
        <w:numPr>
          <w:ilvl w:val="0"/>
          <w:numId w:val="4"/>
        </w:numPr>
        <w:suppressAutoHyphens w:val="0"/>
        <w:spacing w:after="160" w:line="276" w:lineRule="auto"/>
        <w:ind w:left="1701" w:hanging="261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Wniesienie żądania ograniczenia przetwarzania danych osobowych wyłącznie do ich przechowywania w</w:t>
      </w:r>
      <w:r w:rsidR="00391FB2" w:rsidRPr="00A40F4F">
        <w:rPr>
          <w:rStyle w:val="Teksttreci"/>
          <w:rFonts w:ascii="Arial" w:eastAsiaTheme="minorHAnsi" w:hAnsi="Arial" w:cs="Arial"/>
          <w:sz w:val="18"/>
          <w:szCs w:val="18"/>
        </w:rPr>
        <w:t> </w:t>
      </w: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przypadku:</w:t>
      </w:r>
    </w:p>
    <w:p w14:paraId="611E89DD" w14:textId="77777777" w:rsidR="007D08FC" w:rsidRPr="00A40F4F" w:rsidRDefault="007D08FC" w:rsidP="00391FB2">
      <w:pPr>
        <w:pStyle w:val="Akapitzlist"/>
        <w:widowControl/>
        <w:numPr>
          <w:ilvl w:val="0"/>
          <w:numId w:val="5"/>
        </w:numPr>
        <w:suppressAutoHyphens w:val="0"/>
        <w:spacing w:after="160" w:line="276" w:lineRule="auto"/>
        <w:ind w:left="2127" w:hanging="284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Zakwestionowania prawidłowości danych osobowych lub podstawy prawnej ich przetwarzania,</w:t>
      </w:r>
    </w:p>
    <w:p w14:paraId="6B9BD1A7" w14:textId="77777777" w:rsidR="007D08FC" w:rsidRPr="00A40F4F" w:rsidRDefault="007D08FC" w:rsidP="00391FB2">
      <w:pPr>
        <w:pStyle w:val="Akapitzlist"/>
        <w:widowControl/>
        <w:numPr>
          <w:ilvl w:val="0"/>
          <w:numId w:val="5"/>
        </w:numPr>
        <w:suppressAutoHyphens w:val="0"/>
        <w:spacing w:after="160" w:line="276" w:lineRule="auto"/>
        <w:ind w:left="2127" w:hanging="284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A40F4F" w:rsidRDefault="007D08FC" w:rsidP="00391FB2">
      <w:pPr>
        <w:pStyle w:val="Akapitzlist"/>
        <w:widowControl/>
        <w:numPr>
          <w:ilvl w:val="0"/>
          <w:numId w:val="5"/>
        </w:numPr>
        <w:suppressAutoHyphens w:val="0"/>
        <w:spacing w:after="160" w:line="276" w:lineRule="auto"/>
        <w:ind w:left="2127" w:hanging="284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Wniesienia sprzeciwu wobec przetwarzania.</w:t>
      </w:r>
    </w:p>
    <w:p w14:paraId="61C62561" w14:textId="546A5BE6" w:rsidR="007D08FC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Style w:val="Teksttreci"/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</w:t>
      </w:r>
      <w:r w:rsidR="00976071" w:rsidRPr="00A40F4F">
        <w:rPr>
          <w:rStyle w:val="Teksttreci"/>
          <w:rFonts w:ascii="Arial" w:eastAsiaTheme="minorHAnsi" w:hAnsi="Arial" w:cs="Arial"/>
          <w:sz w:val="18"/>
          <w:szCs w:val="18"/>
        </w:rPr>
        <w:t> </w:t>
      </w:r>
      <w:r w:rsidRPr="00A40F4F">
        <w:rPr>
          <w:rStyle w:val="Teksttreci"/>
          <w:rFonts w:ascii="Arial" w:eastAsiaTheme="minorHAnsi" w:hAnsi="Arial" w:cs="Arial"/>
          <w:sz w:val="18"/>
          <w:szCs w:val="18"/>
        </w:rPr>
        <w:t>siedzibą przy ul. Stawki 2, 00-193 Warszawa.</w:t>
      </w:r>
    </w:p>
    <w:p w14:paraId="2C6E5977" w14:textId="02ADD4B7" w:rsidR="00596C00" w:rsidRPr="00A40F4F" w:rsidRDefault="007D08FC" w:rsidP="00391FB2">
      <w:pPr>
        <w:pStyle w:val="Akapitzlist"/>
        <w:widowControl/>
        <w:numPr>
          <w:ilvl w:val="0"/>
          <w:numId w:val="3"/>
        </w:numPr>
        <w:suppressAutoHyphens w:val="0"/>
        <w:spacing w:after="160" w:line="276" w:lineRule="auto"/>
        <w:jc w:val="both"/>
        <w:rPr>
          <w:rFonts w:ascii="Arial" w:eastAsiaTheme="minorHAnsi" w:hAnsi="Arial" w:cs="Arial"/>
          <w:sz w:val="18"/>
          <w:szCs w:val="18"/>
        </w:rPr>
      </w:pPr>
      <w:r w:rsidRPr="00A40F4F">
        <w:rPr>
          <w:rStyle w:val="Teksttreci"/>
          <w:rFonts w:ascii="Arial" w:eastAsiaTheme="minorHAnsi" w:hAnsi="Arial" w:cs="Arial"/>
          <w:sz w:val="18"/>
          <w:szCs w:val="18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Default="00415599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6A796EB7" w14:textId="77777777" w:rsidR="00A40F4F" w:rsidRDefault="00A40F4F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484C5DB0" w14:textId="77777777" w:rsidR="00A40F4F" w:rsidRDefault="00A40F4F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542AAAB2" w14:textId="77777777" w:rsidR="00A40F4F" w:rsidRDefault="00A40F4F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41476FB3" w14:textId="77777777" w:rsidR="00A40F4F" w:rsidRDefault="00A40F4F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2AE69C4C" w14:textId="77777777" w:rsidR="00A40F4F" w:rsidRDefault="00A40F4F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7D112A11" w14:textId="77777777" w:rsidR="00A40F4F" w:rsidRPr="00B73D37" w:rsidRDefault="00A40F4F" w:rsidP="00A40F4F">
      <w:pPr>
        <w:spacing w:line="259" w:lineRule="auto"/>
        <w:ind w:right="281"/>
        <w:jc w:val="right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lastRenderedPageBreak/>
        <w:t xml:space="preserve">WZÓR UMOWY </w:t>
      </w:r>
    </w:p>
    <w:p w14:paraId="1687C9BC" w14:textId="77777777" w:rsidR="00A40F4F" w:rsidRPr="00B73D37" w:rsidRDefault="00A40F4F" w:rsidP="00A40F4F">
      <w:pPr>
        <w:spacing w:line="259" w:lineRule="auto"/>
        <w:ind w:right="232"/>
        <w:jc w:val="center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b/>
          <w:sz w:val="20"/>
          <w:szCs w:val="20"/>
        </w:rPr>
        <w:t xml:space="preserve"> </w:t>
      </w:r>
    </w:p>
    <w:p w14:paraId="7252F900" w14:textId="77777777" w:rsidR="00A40F4F" w:rsidRPr="00B73D37" w:rsidRDefault="00A40F4F" w:rsidP="00A40F4F">
      <w:pPr>
        <w:spacing w:line="259" w:lineRule="auto"/>
        <w:ind w:right="281"/>
        <w:jc w:val="center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b/>
          <w:sz w:val="20"/>
          <w:szCs w:val="20"/>
        </w:rPr>
        <w:t xml:space="preserve">UMOWA UŻYCZENIA </w:t>
      </w:r>
    </w:p>
    <w:p w14:paraId="74276EAE" w14:textId="77777777" w:rsidR="00A40F4F" w:rsidRPr="00B73D37" w:rsidRDefault="00A40F4F" w:rsidP="00A40F4F">
      <w:pPr>
        <w:spacing w:line="259" w:lineRule="auto"/>
        <w:ind w:right="282"/>
        <w:jc w:val="center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b/>
          <w:sz w:val="20"/>
          <w:szCs w:val="20"/>
        </w:rPr>
        <w:t xml:space="preserve">Nr………………/……………... rok </w:t>
      </w:r>
    </w:p>
    <w:p w14:paraId="27CE08D1" w14:textId="77777777" w:rsidR="00A40F4F" w:rsidRPr="00B73D37" w:rsidRDefault="00A40F4F" w:rsidP="00A40F4F">
      <w:pPr>
        <w:spacing w:line="259" w:lineRule="auto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2634FA4B" w14:textId="77777777" w:rsidR="00A40F4F" w:rsidRPr="00B73D37" w:rsidRDefault="00A40F4F" w:rsidP="00A40F4F">
      <w:pPr>
        <w:spacing w:line="259" w:lineRule="auto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5972C3D8" w14:textId="77777777" w:rsidR="00A40F4F" w:rsidRPr="00B73D37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zawarta w dniu ……………………………………………. roku w Kolbudach, pomiędzy: </w:t>
      </w:r>
    </w:p>
    <w:p w14:paraId="22D022F1" w14:textId="77777777" w:rsidR="00A40F4F" w:rsidRDefault="00A40F4F" w:rsidP="00A40F4F">
      <w:pPr>
        <w:ind w:left="62" w:right="270"/>
      </w:pPr>
      <w:r w:rsidRPr="00B73D3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5D9397D" w14:textId="77777777" w:rsidR="00A40F4F" w:rsidRPr="00B73D37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>
        <w:t>r</w:t>
      </w:r>
      <w:r w:rsidRPr="00B73D37">
        <w:rPr>
          <w:rFonts w:ascii="Arial" w:hAnsi="Arial" w:cs="Arial"/>
          <w:sz w:val="20"/>
          <w:szCs w:val="20"/>
        </w:rPr>
        <w:t>eprezentowaną/</w:t>
      </w:r>
      <w:proofErr w:type="spellStart"/>
      <w:r w:rsidRPr="00B73D37">
        <w:rPr>
          <w:rFonts w:ascii="Arial" w:hAnsi="Arial" w:cs="Arial"/>
          <w:sz w:val="20"/>
          <w:szCs w:val="20"/>
        </w:rPr>
        <w:t>ym</w:t>
      </w:r>
      <w:proofErr w:type="spellEnd"/>
      <w:r w:rsidRPr="00B73D37">
        <w:rPr>
          <w:rFonts w:ascii="Arial" w:hAnsi="Arial" w:cs="Arial"/>
          <w:sz w:val="20"/>
          <w:szCs w:val="20"/>
        </w:rPr>
        <w:t xml:space="preserve"> przez: </w:t>
      </w:r>
    </w:p>
    <w:p w14:paraId="197F4442" w14:textId="77777777" w:rsidR="00A40F4F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26A5545" w14:textId="77777777" w:rsidR="00A40F4F" w:rsidRPr="00B73D37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zwaną/</w:t>
      </w:r>
      <w:proofErr w:type="spellStart"/>
      <w:r w:rsidRPr="00B73D37">
        <w:rPr>
          <w:rFonts w:ascii="Arial" w:hAnsi="Arial" w:cs="Arial"/>
          <w:sz w:val="20"/>
          <w:szCs w:val="20"/>
        </w:rPr>
        <w:t>ym</w:t>
      </w:r>
      <w:proofErr w:type="spellEnd"/>
      <w:r w:rsidRPr="00B73D37">
        <w:rPr>
          <w:rFonts w:ascii="Arial" w:hAnsi="Arial" w:cs="Arial"/>
          <w:sz w:val="20"/>
          <w:szCs w:val="20"/>
        </w:rPr>
        <w:t xml:space="preserve"> dalej „Użyczającym” </w:t>
      </w:r>
    </w:p>
    <w:p w14:paraId="045601E0" w14:textId="77777777" w:rsidR="00A40F4F" w:rsidRPr="00B73D37" w:rsidRDefault="00A40F4F" w:rsidP="00A40F4F">
      <w:pPr>
        <w:spacing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2929EA0" w14:textId="77777777" w:rsidR="00A40F4F" w:rsidRPr="00B73D37" w:rsidRDefault="00A40F4F" w:rsidP="00A40F4F">
      <w:pPr>
        <w:spacing w:line="259" w:lineRule="auto"/>
        <w:ind w:left="-5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a </w:t>
      </w:r>
    </w:p>
    <w:p w14:paraId="7DDC5F6D" w14:textId="77777777" w:rsidR="00A40F4F" w:rsidRPr="00B73D37" w:rsidRDefault="00A40F4F" w:rsidP="00A40F4F">
      <w:pPr>
        <w:spacing w:line="259" w:lineRule="auto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0A45C9D1" w14:textId="77777777" w:rsidR="00A40F4F" w:rsidRPr="00B73D37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Gminą Kolbudy z siedzibą przy ul. Staromłyńskiej 1, 83-050 Kolbudy reprezentowaną przez: </w:t>
      </w:r>
    </w:p>
    <w:p w14:paraId="325C1C16" w14:textId="77777777" w:rsidR="00A40F4F" w:rsidRPr="00B73D37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12AE4492" w14:textId="77777777" w:rsidR="00A40F4F" w:rsidRPr="00B73D37" w:rsidRDefault="00A40F4F" w:rsidP="00A40F4F">
      <w:pPr>
        <w:spacing w:after="1" w:line="239" w:lineRule="auto"/>
        <w:ind w:left="62" w:right="412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zwaną dalej „Biorącym do używania”  o następującej treści: </w:t>
      </w:r>
    </w:p>
    <w:p w14:paraId="428960F1" w14:textId="77777777" w:rsidR="00A40F4F" w:rsidRPr="00B73D37" w:rsidRDefault="00A40F4F" w:rsidP="00A40F4F">
      <w:pPr>
        <w:spacing w:line="259" w:lineRule="auto"/>
        <w:ind w:right="232"/>
        <w:jc w:val="center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B58D777" w14:textId="77777777" w:rsidR="00A40F4F" w:rsidRPr="00B73D37" w:rsidRDefault="00A40F4F" w:rsidP="00A40F4F">
      <w:pPr>
        <w:pStyle w:val="Nagwek2"/>
        <w:rPr>
          <w:color w:val="auto"/>
          <w:sz w:val="20"/>
          <w:szCs w:val="20"/>
        </w:rPr>
      </w:pPr>
      <w:r w:rsidRPr="00B73D37">
        <w:rPr>
          <w:color w:val="auto"/>
          <w:sz w:val="20"/>
          <w:szCs w:val="20"/>
        </w:rPr>
        <w:t>§</w:t>
      </w:r>
      <w:r w:rsidRPr="00B73D37">
        <w:rPr>
          <w:rFonts w:eastAsia="Calibri"/>
          <w:color w:val="auto"/>
          <w:sz w:val="20"/>
          <w:szCs w:val="20"/>
        </w:rPr>
        <w:t xml:space="preserve"> 1 </w:t>
      </w:r>
    </w:p>
    <w:p w14:paraId="0A4EC8E0" w14:textId="77777777" w:rsidR="00A40F4F" w:rsidRPr="00B73D37" w:rsidRDefault="00A40F4F" w:rsidP="00A40F4F">
      <w:pPr>
        <w:widowControl/>
        <w:numPr>
          <w:ilvl w:val="0"/>
          <w:numId w:val="8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Użyczający oświadcza, że jest właścicielem/użytkownikiem wieczystym</w:t>
      </w:r>
      <w:r w:rsidRPr="00B73D37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B73D37">
        <w:rPr>
          <w:rFonts w:ascii="Arial" w:hAnsi="Arial" w:cs="Arial"/>
          <w:sz w:val="20"/>
          <w:szCs w:val="20"/>
        </w:rPr>
        <w:t xml:space="preserve"> nieruchomości położonej przy ulicy …………….………………………….. w ……………………….., obręb ……………, działka nr …………………… o powierzchni  …………….……. m</w:t>
      </w:r>
      <w:r w:rsidRPr="00B73D37">
        <w:rPr>
          <w:rFonts w:ascii="Arial" w:hAnsi="Arial" w:cs="Arial"/>
          <w:sz w:val="20"/>
          <w:szCs w:val="20"/>
          <w:vertAlign w:val="superscript"/>
        </w:rPr>
        <w:t>2</w:t>
      </w:r>
      <w:r w:rsidRPr="00B73D37">
        <w:rPr>
          <w:rFonts w:ascii="Arial" w:hAnsi="Arial" w:cs="Arial"/>
          <w:sz w:val="20"/>
          <w:szCs w:val="20"/>
        </w:rPr>
        <w:t xml:space="preserve">, dla której Sąd Rejonowy w Gdańsku prowadzi księgę wieczystą KW ………………… </w:t>
      </w:r>
    </w:p>
    <w:p w14:paraId="0B7CE849" w14:textId="77777777" w:rsidR="00A40F4F" w:rsidRPr="00B73D37" w:rsidRDefault="00A40F4F" w:rsidP="00A40F4F">
      <w:pPr>
        <w:widowControl/>
        <w:numPr>
          <w:ilvl w:val="0"/>
          <w:numId w:val="8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Użyczający oświadcza, że nieruchomość opisana w ust.1 jest</w:t>
      </w:r>
      <w:r w:rsidRPr="00B73D37">
        <w:rPr>
          <w:rFonts w:ascii="Arial" w:hAnsi="Arial" w:cs="Arial"/>
          <w:sz w:val="20"/>
          <w:szCs w:val="20"/>
          <w:vertAlign w:val="superscript"/>
        </w:rPr>
        <w:t>1</w:t>
      </w:r>
      <w:r w:rsidRPr="00B73D37">
        <w:rPr>
          <w:rFonts w:ascii="Arial" w:hAnsi="Arial" w:cs="Arial"/>
          <w:sz w:val="20"/>
          <w:szCs w:val="20"/>
        </w:rPr>
        <w:t xml:space="preserve">/nie jest obciążona ograniczonymi prawami rzeczowymi oraz nie jest obciążona prawami osobistymi i roszczeniami niewpisanymi w księdze wieczystej, jak również nie zostało wszczęte i nie toczy się żadne postępowanie sądowe ani administracyjne, w tym egzekucyjne lub restytucyjne, w stosunku do tej nieruchomości.  </w:t>
      </w:r>
    </w:p>
    <w:p w14:paraId="51E7E0C1" w14:textId="77777777" w:rsidR="00A40F4F" w:rsidRPr="00B73D37" w:rsidRDefault="00A40F4F" w:rsidP="00A40F4F">
      <w:pPr>
        <w:spacing w:line="259" w:lineRule="auto"/>
        <w:ind w:left="427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47A63AB5" w14:textId="77777777" w:rsidR="00A40F4F" w:rsidRPr="00B73D37" w:rsidRDefault="00A40F4F" w:rsidP="00A40F4F">
      <w:pPr>
        <w:ind w:left="437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B73D37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4F270F7D" w14:textId="77777777" w:rsidR="00A40F4F" w:rsidRPr="00B73D37" w:rsidRDefault="00A40F4F" w:rsidP="00A40F4F">
      <w:pPr>
        <w:spacing w:after="12" w:line="259" w:lineRule="auto"/>
        <w:ind w:left="427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288A112B" w14:textId="77777777" w:rsidR="00A40F4F" w:rsidRPr="00B73D37" w:rsidRDefault="00A40F4F" w:rsidP="00A40F4F">
      <w:pPr>
        <w:widowControl/>
        <w:numPr>
          <w:ilvl w:val="0"/>
          <w:numId w:val="8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Użyczający oddaje w bezpłatne używanie nieruchomość opisaną w ust.1, lub jej część o pow. ………. m</w:t>
      </w:r>
      <w:r w:rsidRPr="00B73D37">
        <w:rPr>
          <w:rFonts w:ascii="Arial" w:hAnsi="Arial" w:cs="Arial"/>
          <w:sz w:val="20"/>
          <w:szCs w:val="20"/>
          <w:vertAlign w:val="superscript"/>
        </w:rPr>
        <w:t>2</w:t>
      </w:r>
      <w:r w:rsidRPr="00B73D37">
        <w:rPr>
          <w:rFonts w:ascii="Arial" w:hAnsi="Arial" w:cs="Arial"/>
          <w:sz w:val="20"/>
          <w:szCs w:val="20"/>
        </w:rPr>
        <w:t xml:space="preserve">, stosowna zgoda została wyrażona w Oświadczeniu z dnia ……..……..…….. dotyczącym realizacji zadania w ramach Budżetu Obywatelskiego, a Biorący do używania nieruchomość tę przyjmuje. </w:t>
      </w:r>
    </w:p>
    <w:p w14:paraId="53C16188" w14:textId="77777777" w:rsidR="00A40F4F" w:rsidRPr="00B73D37" w:rsidRDefault="00A40F4F" w:rsidP="00A40F4F">
      <w:pPr>
        <w:spacing w:after="9" w:line="259" w:lineRule="auto"/>
        <w:ind w:left="427"/>
        <w:jc w:val="both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CC7801D" w14:textId="77777777" w:rsidR="00A40F4F" w:rsidRPr="00B73D37" w:rsidRDefault="00A40F4F" w:rsidP="00A40F4F">
      <w:pPr>
        <w:widowControl/>
        <w:numPr>
          <w:ilvl w:val="0"/>
          <w:numId w:val="8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Biorący do używania potwierdza, że stan przedmiotu umowy określonego w ust. 1 jest mu znany i nie ma on z tego powodu żadnych zastrzeżeń. </w:t>
      </w:r>
    </w:p>
    <w:p w14:paraId="4C8AACFB" w14:textId="77777777" w:rsidR="00A40F4F" w:rsidRPr="00B73D37" w:rsidRDefault="00A40F4F" w:rsidP="00A40F4F">
      <w:pPr>
        <w:spacing w:after="12" w:line="259" w:lineRule="auto"/>
        <w:ind w:left="427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7F1AE7DB" w14:textId="77777777" w:rsidR="00A40F4F" w:rsidRPr="00B73D37" w:rsidRDefault="00A40F4F" w:rsidP="00A40F4F">
      <w:pPr>
        <w:widowControl/>
        <w:numPr>
          <w:ilvl w:val="0"/>
          <w:numId w:val="8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Integralną częścią umowy jest mapa terenu z zaznaczonym przedmiotem użyczenia - zał. nr 1. </w:t>
      </w:r>
    </w:p>
    <w:p w14:paraId="463DB21F" w14:textId="77777777" w:rsidR="00A40F4F" w:rsidRPr="00B73D37" w:rsidRDefault="00A40F4F" w:rsidP="00A40F4F">
      <w:pPr>
        <w:spacing w:after="12" w:line="259" w:lineRule="auto"/>
        <w:ind w:left="427"/>
        <w:jc w:val="both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7E728F3" w14:textId="77777777" w:rsidR="00A40F4F" w:rsidRPr="00B73D37" w:rsidRDefault="00A40F4F" w:rsidP="00A40F4F">
      <w:pPr>
        <w:widowControl/>
        <w:numPr>
          <w:ilvl w:val="0"/>
          <w:numId w:val="8"/>
        </w:numPr>
        <w:suppressAutoHyphens w:val="0"/>
        <w:spacing w:after="149"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Strony ustalają adres do korespondencji zgodnie ze wskazaniem w części wstępnej umowy. Każda ze stron zobowiązana jest do powiadomienia drugiej strony o zmianie adresu, pod rygorem uznania, że korespondencja adresowana na ostatni znany adres, a nie podjęta przez adresata zostanie uznana za skutecznie doręczoną. </w:t>
      </w:r>
    </w:p>
    <w:p w14:paraId="0A1ADC61" w14:textId="77777777" w:rsidR="00A40F4F" w:rsidRPr="00B73D37" w:rsidRDefault="00A40F4F" w:rsidP="00A40F4F">
      <w:pPr>
        <w:pStyle w:val="Nagwek2"/>
        <w:rPr>
          <w:color w:val="auto"/>
          <w:sz w:val="20"/>
          <w:szCs w:val="20"/>
        </w:rPr>
      </w:pPr>
      <w:r w:rsidRPr="00B73D37">
        <w:rPr>
          <w:color w:val="auto"/>
          <w:sz w:val="20"/>
          <w:szCs w:val="20"/>
        </w:rPr>
        <w:lastRenderedPageBreak/>
        <w:t>§</w:t>
      </w:r>
      <w:r w:rsidRPr="00B73D37">
        <w:rPr>
          <w:rFonts w:eastAsia="Calibri"/>
          <w:color w:val="auto"/>
          <w:sz w:val="20"/>
          <w:szCs w:val="20"/>
        </w:rPr>
        <w:t xml:space="preserve"> 2 </w:t>
      </w:r>
    </w:p>
    <w:p w14:paraId="43853082" w14:textId="77777777" w:rsidR="00A40F4F" w:rsidRPr="00B73D37" w:rsidRDefault="00A40F4F" w:rsidP="00A40F4F">
      <w:pPr>
        <w:widowControl/>
        <w:numPr>
          <w:ilvl w:val="0"/>
          <w:numId w:val="9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Strony ustalają przeznaczenie</w:t>
      </w:r>
      <w:r w:rsidRPr="00B73D37">
        <w:rPr>
          <w:rFonts w:ascii="Arial" w:hAnsi="Arial" w:cs="Arial"/>
          <w:b/>
          <w:sz w:val="20"/>
          <w:szCs w:val="20"/>
        </w:rPr>
        <w:t xml:space="preserve"> </w:t>
      </w:r>
      <w:r w:rsidRPr="00B73D37">
        <w:rPr>
          <w:rFonts w:ascii="Arial" w:hAnsi="Arial" w:cs="Arial"/>
          <w:sz w:val="20"/>
          <w:szCs w:val="20"/>
        </w:rPr>
        <w:t xml:space="preserve">przedmiotu użyczenia: na wykonanie i utrzymywanie w należytym stanie technicznym przez Biorącego do używania, zadania z Budżetu Obywatelskiego pn. „……………………………………………..…”. </w:t>
      </w:r>
    </w:p>
    <w:p w14:paraId="67A2B8B3" w14:textId="77777777" w:rsidR="00A40F4F" w:rsidRPr="00B73D37" w:rsidRDefault="00A40F4F" w:rsidP="00A40F4F">
      <w:pPr>
        <w:spacing w:after="12" w:line="259" w:lineRule="auto"/>
        <w:ind w:left="427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6894A42F" w14:textId="77777777" w:rsidR="00A40F4F" w:rsidRPr="00B73D37" w:rsidRDefault="00A40F4F" w:rsidP="00A40F4F">
      <w:pPr>
        <w:widowControl/>
        <w:numPr>
          <w:ilvl w:val="0"/>
          <w:numId w:val="9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Niniejsza umowa upoważnia Biorącego do używania do złożenia oświadczenia, o którym mowa w art. 32 ust. 4 pkt 2 ustawy Prawo budowlane o posiadanym prawie do dysponowania ww. nieruchomością, wyłącznie na cele związane z realizacją zadania w ramach Budżetu Obywatelskiego, będącego przedmiotem umowy. </w:t>
      </w:r>
    </w:p>
    <w:p w14:paraId="296B9444" w14:textId="77777777" w:rsidR="00A40F4F" w:rsidRPr="00B73D37" w:rsidRDefault="00A40F4F" w:rsidP="00A40F4F">
      <w:pPr>
        <w:spacing w:after="9" w:line="259" w:lineRule="auto"/>
        <w:ind w:left="427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F23AB7A" w14:textId="77777777" w:rsidR="00A40F4F" w:rsidRPr="00B73D37" w:rsidRDefault="00A40F4F" w:rsidP="00A40F4F">
      <w:pPr>
        <w:widowControl/>
        <w:numPr>
          <w:ilvl w:val="0"/>
          <w:numId w:val="9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Zmiana przeznaczenia może nastąpić jedynie za uprzednią, pisemną zgodą Użyczającego. </w:t>
      </w:r>
    </w:p>
    <w:p w14:paraId="367638B1" w14:textId="77777777" w:rsidR="00A40F4F" w:rsidRPr="00B73D37" w:rsidRDefault="00A40F4F" w:rsidP="00A40F4F">
      <w:pPr>
        <w:spacing w:after="12" w:line="259" w:lineRule="auto"/>
        <w:ind w:left="427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069C22D" w14:textId="77777777" w:rsidR="00A40F4F" w:rsidRPr="00B73D37" w:rsidRDefault="00A40F4F" w:rsidP="00A40F4F">
      <w:pPr>
        <w:widowControl/>
        <w:numPr>
          <w:ilvl w:val="0"/>
          <w:numId w:val="9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Przedmiot użyczenia zostanie zagospodarowany na podstawie projektu zagospodarowania terenu, za sporządzenie którego odpowiedzialny jest Biorący do używania i który będzie dokonywał wszelkich uzgodnień oraz zlecał i ponosił koszty prac związanych z wykonaniem zadania wskazanego w ust. 1.  </w:t>
      </w:r>
    </w:p>
    <w:p w14:paraId="244B3D6C" w14:textId="77777777" w:rsidR="00A40F4F" w:rsidRPr="00B73D37" w:rsidRDefault="00A40F4F" w:rsidP="00A40F4F">
      <w:pPr>
        <w:spacing w:line="259" w:lineRule="auto"/>
        <w:ind w:right="232"/>
        <w:jc w:val="center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580227C" w14:textId="77777777" w:rsidR="00A40F4F" w:rsidRPr="00B73D37" w:rsidRDefault="00A40F4F" w:rsidP="00A40F4F">
      <w:pPr>
        <w:pStyle w:val="Nagwek2"/>
        <w:rPr>
          <w:color w:val="auto"/>
          <w:sz w:val="20"/>
          <w:szCs w:val="20"/>
        </w:rPr>
      </w:pPr>
      <w:r w:rsidRPr="00B73D37">
        <w:rPr>
          <w:color w:val="auto"/>
          <w:sz w:val="20"/>
          <w:szCs w:val="20"/>
        </w:rPr>
        <w:t>§</w:t>
      </w:r>
      <w:r w:rsidRPr="00B73D37">
        <w:rPr>
          <w:rFonts w:eastAsia="Calibri"/>
          <w:color w:val="auto"/>
          <w:sz w:val="20"/>
          <w:szCs w:val="20"/>
        </w:rPr>
        <w:t xml:space="preserve"> 3 </w:t>
      </w:r>
    </w:p>
    <w:p w14:paraId="4FB7EF79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Umowa zawarta zostaje na czas nieoznaczony od dnia …………………………… roku. </w:t>
      </w:r>
    </w:p>
    <w:p w14:paraId="5E6ADBAF" w14:textId="77777777" w:rsidR="00A40F4F" w:rsidRPr="00B73D37" w:rsidRDefault="00A40F4F" w:rsidP="00A40F4F">
      <w:pPr>
        <w:spacing w:after="9" w:line="259" w:lineRule="auto"/>
        <w:ind w:left="427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447AA38A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Umowa może zostać rozwiązana za porozumieniem stron lub z 12-miesięcznym okresem wypowiedzenia przez każdą ze stron. W przypadku rozwiązania umowy za porozumieniem stron, w porozumieniu zostanie określony sposób dysponowania nakładami.  </w:t>
      </w:r>
    </w:p>
    <w:p w14:paraId="2FE0AC3E" w14:textId="77777777" w:rsidR="00A40F4F" w:rsidRPr="00B73D37" w:rsidRDefault="00A40F4F" w:rsidP="00A40F4F">
      <w:pPr>
        <w:spacing w:after="12" w:line="259" w:lineRule="auto"/>
        <w:ind w:left="427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93C8876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Przyjęcie przez Biorącego do używania przedmiotu użyczenia nastąpi z dniem jego protokolarnego przekazania przez Użyczającego. Biorący do używania zobowiązany jest w terminie 90 dni od dnia wygaśnięcia lub rozwiązania umowy do protokolarnego zwrotu przedmiotu użyczenia w stanie niepogorszonym, uporządkowanego i opróżnionego na własny koszt z przedmiotów nie połączonych z nieruchomością, stanowiących jego własność. </w:t>
      </w:r>
    </w:p>
    <w:p w14:paraId="024BEAB7" w14:textId="77777777" w:rsidR="00A40F4F" w:rsidRPr="00B73D37" w:rsidRDefault="00A40F4F" w:rsidP="00A40F4F">
      <w:pPr>
        <w:spacing w:after="12" w:line="259" w:lineRule="auto"/>
        <w:ind w:left="427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782BC6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Użyczający oświadcza, iż przedmiot użyczenia będzie bezpłatny i ogólnodostępny do użytkowania na równych prawach dla wszystkich mieszkańców Gminy Kolbudy, w terminie nie krótszym niż okres wynoszący 25 lat</w:t>
      </w:r>
      <w:r w:rsidRPr="00B73D3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B73D37">
        <w:rPr>
          <w:rFonts w:ascii="Arial" w:hAnsi="Arial" w:cs="Arial"/>
          <w:sz w:val="20"/>
          <w:szCs w:val="20"/>
        </w:rPr>
        <w:t xml:space="preserve"> od daty zakończenia realizacji zadania. </w:t>
      </w:r>
    </w:p>
    <w:p w14:paraId="5E3414BC" w14:textId="77777777" w:rsidR="00A40F4F" w:rsidRPr="00B73D37" w:rsidRDefault="00A40F4F" w:rsidP="00A40F4F">
      <w:pPr>
        <w:spacing w:after="12" w:line="259" w:lineRule="auto"/>
        <w:ind w:left="427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0F0C5DEC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W przypadku wypowiedzenia umowy przez Użyczającego z terminem 12 miesięcy z przyczyn niezależnych od Biorącego do używania, Użyczający zapłaci Biorącemu karę gwarancyjną według następującej formuły: </w:t>
      </w:r>
    </w:p>
    <w:p w14:paraId="687BD03E" w14:textId="77777777" w:rsidR="00A40F4F" w:rsidRPr="00B73D37" w:rsidRDefault="00A40F4F" w:rsidP="00A40F4F">
      <w:pPr>
        <w:spacing w:line="259" w:lineRule="auto"/>
        <w:ind w:left="80"/>
        <w:jc w:val="center"/>
        <w:rPr>
          <w:rFonts w:ascii="Arial" w:hAnsi="Arial" w:cs="Arial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K=</m:t>
        </m:r>
        <m:d>
          <m:dPr>
            <m:ctrlPr>
              <w:rPr>
                <w:rFonts w:ascii="Cambria Math" w:hAnsi="Cambria Math" w:cs="Arial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0"/>
                <w:szCs w:val="20"/>
              </w:rPr>
              <m:t>1-</m:t>
            </m:r>
            <m:f>
              <m:fPr>
                <m:ctrlPr>
                  <w:rPr>
                    <w:rFonts w:ascii="Cambria Math" w:hAnsi="Cambria Math" w:cs="Arial"/>
                    <w:b/>
                    <w:i/>
                    <w:sz w:val="20"/>
                    <w:szCs w:val="2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sz w:val="20"/>
                    <w:szCs w:val="20"/>
                  </w:rPr>
                  <m:t>25</m:t>
                </m:r>
              </m:den>
            </m:f>
          </m:e>
        </m:d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 xml:space="preserve">x W </m:t>
        </m:r>
      </m:oMath>
      <w:r w:rsidRPr="00B73D37">
        <w:rPr>
          <w:rFonts w:ascii="Arial" w:hAnsi="Arial" w:cs="Arial"/>
          <w:b/>
          <w:sz w:val="20"/>
          <w:szCs w:val="20"/>
        </w:rPr>
        <w:t xml:space="preserve"> </w:t>
      </w:r>
    </w:p>
    <w:p w14:paraId="70F0CC7D" w14:textId="77777777" w:rsidR="00A40F4F" w:rsidRPr="00B73D37" w:rsidRDefault="00A40F4F" w:rsidP="00A40F4F">
      <w:pPr>
        <w:spacing w:after="139" w:line="259" w:lineRule="auto"/>
        <w:ind w:left="55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gdzie: </w:t>
      </w:r>
    </w:p>
    <w:p w14:paraId="60E1BBD0" w14:textId="77777777" w:rsidR="00A40F4F" w:rsidRPr="00B73D37" w:rsidRDefault="00A40F4F" w:rsidP="00A40F4F">
      <w:pPr>
        <w:tabs>
          <w:tab w:val="center" w:pos="705"/>
          <w:tab w:val="center" w:pos="1249"/>
          <w:tab w:val="center" w:pos="3227"/>
        </w:tabs>
        <w:spacing w:after="247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ab/>
        <w:t xml:space="preserve">K </w:t>
      </w:r>
      <w:r w:rsidRPr="00B73D37">
        <w:rPr>
          <w:rFonts w:ascii="Arial" w:eastAsia="Segoe UI Symbol" w:hAnsi="Arial" w:cs="Arial"/>
          <w:sz w:val="20"/>
          <w:szCs w:val="20"/>
        </w:rPr>
        <w:t>−</w:t>
      </w:r>
      <w:r w:rsidRPr="00B73D37">
        <w:rPr>
          <w:rFonts w:ascii="Arial" w:eastAsia="Arial" w:hAnsi="Arial" w:cs="Arial"/>
          <w:sz w:val="20"/>
          <w:szCs w:val="20"/>
        </w:rPr>
        <w:t xml:space="preserve"> </w:t>
      </w:r>
      <w:r w:rsidRPr="00B73D37">
        <w:rPr>
          <w:rFonts w:ascii="Arial" w:eastAsia="Arial" w:hAnsi="Arial" w:cs="Arial"/>
          <w:sz w:val="20"/>
          <w:szCs w:val="20"/>
        </w:rPr>
        <w:tab/>
      </w:r>
      <w:r w:rsidRPr="00B73D37">
        <w:rPr>
          <w:rFonts w:ascii="Arial" w:hAnsi="Arial" w:cs="Arial"/>
          <w:sz w:val="20"/>
          <w:szCs w:val="20"/>
        </w:rPr>
        <w:t xml:space="preserve">wysokość kary brutto (zł PLN); </w:t>
      </w:r>
    </w:p>
    <w:p w14:paraId="4EEF03B0" w14:textId="77777777" w:rsidR="00A40F4F" w:rsidRPr="00B73D37" w:rsidRDefault="00A40F4F" w:rsidP="00A40F4F">
      <w:pPr>
        <w:tabs>
          <w:tab w:val="left" w:pos="993"/>
        </w:tabs>
        <w:spacing w:after="283" w:line="239" w:lineRule="auto"/>
        <w:ind w:left="567" w:right="412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L </w:t>
      </w:r>
      <w:r w:rsidRPr="00B73D37">
        <w:rPr>
          <w:rFonts w:ascii="Arial" w:eastAsia="Segoe UI Symbol" w:hAnsi="Arial" w:cs="Arial"/>
          <w:sz w:val="20"/>
          <w:szCs w:val="20"/>
        </w:rPr>
        <w:t>−</w:t>
      </w:r>
      <w:r w:rsidRPr="00B73D37">
        <w:rPr>
          <w:rFonts w:ascii="Arial" w:eastAsia="Arial" w:hAnsi="Arial" w:cs="Arial"/>
          <w:sz w:val="20"/>
          <w:szCs w:val="20"/>
        </w:rPr>
        <w:t xml:space="preserve"> </w:t>
      </w:r>
      <w:r w:rsidRPr="00B73D37">
        <w:rPr>
          <w:rFonts w:ascii="Arial" w:eastAsia="Arial" w:hAnsi="Arial" w:cs="Arial"/>
          <w:sz w:val="20"/>
          <w:szCs w:val="20"/>
        </w:rPr>
        <w:tab/>
      </w:r>
      <w:r w:rsidRPr="00B73D37">
        <w:rPr>
          <w:rFonts w:ascii="Arial" w:hAnsi="Arial" w:cs="Arial"/>
          <w:sz w:val="20"/>
          <w:szCs w:val="20"/>
        </w:rPr>
        <w:t xml:space="preserve">faktyczny czas trwania umowy (w pełnych latach, po upływie których Użyczający wycofał się jednostronnie z umowy z przyczyn niezależnych od Biorącego do używania), </w:t>
      </w:r>
    </w:p>
    <w:p w14:paraId="426D4AB5" w14:textId="77777777" w:rsidR="00A40F4F" w:rsidRPr="00B73D37" w:rsidRDefault="00A40F4F" w:rsidP="00A40F4F">
      <w:pPr>
        <w:tabs>
          <w:tab w:val="center" w:pos="709"/>
          <w:tab w:val="left" w:pos="993"/>
          <w:tab w:val="center" w:pos="3609"/>
        </w:tabs>
        <w:spacing w:after="85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ab/>
        <w:t xml:space="preserve">W </w:t>
      </w:r>
      <w:r w:rsidRPr="00B73D37">
        <w:rPr>
          <w:rFonts w:ascii="Arial" w:eastAsia="Segoe UI Symbol" w:hAnsi="Arial" w:cs="Arial"/>
          <w:sz w:val="20"/>
          <w:szCs w:val="20"/>
        </w:rPr>
        <w:t>−</w:t>
      </w:r>
      <w:r w:rsidRPr="00B73D37">
        <w:rPr>
          <w:rFonts w:ascii="Arial" w:eastAsia="Arial" w:hAnsi="Arial" w:cs="Arial"/>
          <w:sz w:val="20"/>
          <w:szCs w:val="20"/>
        </w:rPr>
        <w:t xml:space="preserve"> </w:t>
      </w:r>
      <w:r w:rsidRPr="00B73D37">
        <w:rPr>
          <w:rFonts w:ascii="Arial" w:eastAsia="Arial" w:hAnsi="Arial" w:cs="Arial"/>
          <w:sz w:val="20"/>
          <w:szCs w:val="20"/>
        </w:rPr>
        <w:tab/>
      </w:r>
      <w:r w:rsidRPr="00B73D37">
        <w:rPr>
          <w:rFonts w:ascii="Arial" w:hAnsi="Arial" w:cs="Arial"/>
          <w:sz w:val="20"/>
          <w:szCs w:val="20"/>
        </w:rPr>
        <w:t xml:space="preserve">wartość realizacji zadania (inwestycji). </w:t>
      </w:r>
    </w:p>
    <w:p w14:paraId="75D7DE70" w14:textId="77777777" w:rsidR="00A40F4F" w:rsidRPr="00B73D37" w:rsidRDefault="00A40F4F" w:rsidP="00A40F4F">
      <w:pPr>
        <w:tabs>
          <w:tab w:val="center" w:pos="979"/>
          <w:tab w:val="center" w:pos="3609"/>
        </w:tabs>
        <w:spacing w:after="85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Do naliczenia kary zastosowanie ma końcowa wartość inwestycji brutto, to jest kwota ………………….  </w:t>
      </w:r>
    </w:p>
    <w:p w14:paraId="757D62F9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after="27"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Użyczający ma prawo rozwiązać umowę użyczenia z 3 miesięcznym okresem wypowiedzenia oraz żądać przywrócenia przedmiotu umowy do stanu poprzedniego w przypadku, gdy Biorący do używania narusza postanowienia § 2 niniejszej umowy, po uprzednim wezwaniu do zaprzestania naruszeń i nie zaprzestania ich przez Biorącego do używania w terminie wskazanym przez Użyczającego, jednak nie krótszym niż 3 miesiące. </w:t>
      </w:r>
    </w:p>
    <w:p w14:paraId="664AE710" w14:textId="77777777" w:rsidR="00A40F4F" w:rsidRPr="00B73D37" w:rsidRDefault="00A40F4F" w:rsidP="00A40F4F">
      <w:pPr>
        <w:widowControl/>
        <w:numPr>
          <w:ilvl w:val="0"/>
          <w:numId w:val="10"/>
        </w:numPr>
        <w:suppressAutoHyphens w:val="0"/>
        <w:spacing w:line="247" w:lineRule="auto"/>
        <w:ind w:right="270" w:hanging="36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lastRenderedPageBreak/>
        <w:t xml:space="preserve">W przypadkach wymienionych w ust. 6 Użyczający nie będzie zobowiązany do zapłaty kary gwarancyjnej, o której mowa w ust. 5. </w:t>
      </w:r>
    </w:p>
    <w:p w14:paraId="628F2D59" w14:textId="77777777" w:rsidR="00A40F4F" w:rsidRPr="00B73D37" w:rsidRDefault="00A40F4F" w:rsidP="00A40F4F">
      <w:pPr>
        <w:spacing w:line="259" w:lineRule="auto"/>
        <w:ind w:left="427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9CB95B0" w14:textId="77777777" w:rsidR="00A40F4F" w:rsidRPr="00B73D37" w:rsidRDefault="00A40F4F" w:rsidP="00A40F4F">
      <w:pPr>
        <w:pStyle w:val="Nagwek2"/>
        <w:ind w:left="11" w:right="284" w:hanging="11"/>
        <w:rPr>
          <w:color w:val="auto"/>
          <w:sz w:val="20"/>
          <w:szCs w:val="20"/>
        </w:rPr>
      </w:pPr>
      <w:r w:rsidRPr="00B73D37">
        <w:rPr>
          <w:color w:val="auto"/>
          <w:sz w:val="20"/>
          <w:szCs w:val="20"/>
        </w:rPr>
        <w:t>§</w:t>
      </w:r>
      <w:r w:rsidRPr="00B73D37">
        <w:rPr>
          <w:rFonts w:eastAsia="Calibri"/>
          <w:color w:val="auto"/>
          <w:sz w:val="20"/>
          <w:szCs w:val="20"/>
        </w:rPr>
        <w:t xml:space="preserve"> 4 </w:t>
      </w:r>
    </w:p>
    <w:p w14:paraId="023A3910" w14:textId="77777777" w:rsidR="00A40F4F" w:rsidRPr="00B73D37" w:rsidRDefault="00A40F4F" w:rsidP="00A40F4F">
      <w:pPr>
        <w:ind w:left="62" w:right="27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Biorący do używania przejmuje na siebie odpowiedzialność za stan techniczny inwestycji wykonanej na gruncie będącym przedmiotem użyczenia, w tym bieżącą konserwację oraz odpowiedzialność odszkodowawczą za powstałe szkody. Osoba do kontaktu w sprawie serwisowania inwestycji: ……………………………... adres…………………..., mail………………………., telefon………….., lub ina osoba upoważniona prze Biorącego do używania.  </w:t>
      </w:r>
    </w:p>
    <w:p w14:paraId="0EABD02A" w14:textId="77777777" w:rsidR="00A40F4F" w:rsidRDefault="00A40F4F" w:rsidP="00A40F4F">
      <w:pPr>
        <w:spacing w:line="259" w:lineRule="auto"/>
        <w:rPr>
          <w:rFonts w:ascii="Arial" w:hAnsi="Arial" w:cs="Arial"/>
          <w:b/>
          <w:color w:val="FF0000"/>
          <w:sz w:val="20"/>
          <w:szCs w:val="20"/>
        </w:rPr>
      </w:pPr>
      <w:r w:rsidRPr="00B73D37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05D9B52" w14:textId="77777777" w:rsidR="00A40F4F" w:rsidRPr="00B73D37" w:rsidRDefault="00A40F4F" w:rsidP="00A40F4F">
      <w:pPr>
        <w:spacing w:line="259" w:lineRule="auto"/>
        <w:rPr>
          <w:rFonts w:ascii="Arial" w:hAnsi="Arial" w:cs="Arial"/>
          <w:color w:val="FF0000"/>
          <w:sz w:val="20"/>
          <w:szCs w:val="20"/>
        </w:rPr>
      </w:pPr>
    </w:p>
    <w:p w14:paraId="521C953F" w14:textId="77777777" w:rsidR="00A40F4F" w:rsidRPr="00B73D37" w:rsidRDefault="00A40F4F" w:rsidP="00A40F4F">
      <w:pPr>
        <w:spacing w:after="5" w:line="259" w:lineRule="auto"/>
        <w:ind w:right="284"/>
        <w:jc w:val="center"/>
        <w:rPr>
          <w:rFonts w:ascii="Arial" w:hAnsi="Arial" w:cs="Arial"/>
          <w:sz w:val="20"/>
          <w:szCs w:val="20"/>
        </w:rPr>
      </w:pPr>
      <w:r w:rsidRPr="00B73D37">
        <w:rPr>
          <w:rFonts w:ascii="Arial" w:eastAsia="Arial" w:hAnsi="Arial" w:cs="Arial"/>
          <w:b/>
          <w:sz w:val="20"/>
          <w:szCs w:val="20"/>
        </w:rPr>
        <w:t>§</w:t>
      </w:r>
      <w:r w:rsidRPr="00B73D37">
        <w:rPr>
          <w:rFonts w:ascii="Arial" w:hAnsi="Arial" w:cs="Arial"/>
          <w:b/>
          <w:sz w:val="20"/>
          <w:szCs w:val="20"/>
        </w:rPr>
        <w:t xml:space="preserve"> 5 </w:t>
      </w:r>
    </w:p>
    <w:p w14:paraId="2D96607D" w14:textId="77777777" w:rsidR="00A40F4F" w:rsidRPr="00B73D37" w:rsidRDefault="00A40F4F" w:rsidP="00A40F4F">
      <w:pPr>
        <w:ind w:left="62" w:right="270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Wszystkie zmiany postanowień umowy wymagają formy pisemnej pod rygorem nieważności. </w:t>
      </w:r>
    </w:p>
    <w:p w14:paraId="7D0063A3" w14:textId="77777777" w:rsidR="00A40F4F" w:rsidRPr="00B73D37" w:rsidRDefault="00A40F4F" w:rsidP="00A40F4F">
      <w:pPr>
        <w:spacing w:line="259" w:lineRule="auto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 </w:t>
      </w:r>
    </w:p>
    <w:p w14:paraId="12FB6851" w14:textId="77777777" w:rsidR="00A40F4F" w:rsidRPr="00B73D37" w:rsidRDefault="00A40F4F" w:rsidP="00A40F4F">
      <w:pPr>
        <w:pStyle w:val="Nagwek2"/>
        <w:rPr>
          <w:color w:val="auto"/>
          <w:sz w:val="20"/>
          <w:szCs w:val="20"/>
        </w:rPr>
      </w:pPr>
      <w:r w:rsidRPr="00B73D37">
        <w:rPr>
          <w:color w:val="auto"/>
          <w:sz w:val="20"/>
          <w:szCs w:val="20"/>
        </w:rPr>
        <w:t>§</w:t>
      </w:r>
      <w:r w:rsidRPr="00B73D37">
        <w:rPr>
          <w:rFonts w:eastAsia="Calibri"/>
          <w:color w:val="auto"/>
          <w:sz w:val="20"/>
          <w:szCs w:val="20"/>
        </w:rPr>
        <w:t xml:space="preserve"> 6 </w:t>
      </w:r>
    </w:p>
    <w:p w14:paraId="51DDA7E4" w14:textId="77777777" w:rsidR="00A40F4F" w:rsidRPr="00B73D37" w:rsidRDefault="00A40F4F" w:rsidP="00A40F4F">
      <w:pPr>
        <w:ind w:left="62" w:right="27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Spory mogące wyniknąć w związku z wykonywaniem umowy, strony poddadzą rozstrzygnięciu sądom powszechnym, właściwym ze względu na siedzibę Biorącego do używania. </w:t>
      </w:r>
    </w:p>
    <w:p w14:paraId="3F7EC612" w14:textId="77777777" w:rsidR="00A40F4F" w:rsidRPr="00B73D37" w:rsidRDefault="00A40F4F" w:rsidP="00A40F4F">
      <w:pPr>
        <w:spacing w:line="259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D817E1F" w14:textId="77777777" w:rsidR="00A40F4F" w:rsidRPr="00B73D37" w:rsidRDefault="00A40F4F" w:rsidP="00A40F4F">
      <w:pPr>
        <w:spacing w:after="5" w:line="259" w:lineRule="auto"/>
        <w:ind w:right="281"/>
        <w:jc w:val="center"/>
        <w:rPr>
          <w:rFonts w:ascii="Arial" w:hAnsi="Arial" w:cs="Arial"/>
          <w:sz w:val="20"/>
          <w:szCs w:val="20"/>
        </w:rPr>
      </w:pPr>
      <w:r w:rsidRPr="00B73D37">
        <w:rPr>
          <w:rFonts w:ascii="Arial" w:eastAsia="Arial" w:hAnsi="Arial" w:cs="Arial"/>
          <w:b/>
          <w:sz w:val="20"/>
          <w:szCs w:val="20"/>
        </w:rPr>
        <w:t>§</w:t>
      </w:r>
      <w:r w:rsidRPr="00B73D37">
        <w:rPr>
          <w:rFonts w:ascii="Arial" w:hAnsi="Arial" w:cs="Arial"/>
          <w:b/>
          <w:sz w:val="20"/>
          <w:szCs w:val="20"/>
        </w:rPr>
        <w:t xml:space="preserve"> 7 </w:t>
      </w:r>
    </w:p>
    <w:p w14:paraId="6BD06671" w14:textId="77777777" w:rsidR="00A40F4F" w:rsidRPr="00B73D37" w:rsidRDefault="00A40F4F" w:rsidP="00A40F4F">
      <w:pPr>
        <w:ind w:left="62" w:right="27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 xml:space="preserve">W sprawach nieuregulowanych postanowieniami umowy obowiązują przepisy kodeksu cywilnego. </w:t>
      </w:r>
    </w:p>
    <w:p w14:paraId="34F6EE91" w14:textId="77777777" w:rsidR="00A40F4F" w:rsidRPr="00B73D37" w:rsidRDefault="00A40F4F" w:rsidP="00A40F4F">
      <w:pPr>
        <w:spacing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02B11B6" w14:textId="77777777" w:rsidR="00A40F4F" w:rsidRPr="00B73D37" w:rsidRDefault="00A40F4F" w:rsidP="00A40F4F">
      <w:pPr>
        <w:pStyle w:val="Nagwek2"/>
        <w:rPr>
          <w:color w:val="auto"/>
          <w:sz w:val="20"/>
          <w:szCs w:val="20"/>
        </w:rPr>
      </w:pPr>
      <w:r w:rsidRPr="00B73D37">
        <w:rPr>
          <w:color w:val="auto"/>
          <w:sz w:val="20"/>
          <w:szCs w:val="20"/>
        </w:rPr>
        <w:t>§</w:t>
      </w:r>
      <w:r w:rsidRPr="00B73D37">
        <w:rPr>
          <w:rFonts w:eastAsia="Calibri"/>
          <w:color w:val="auto"/>
          <w:sz w:val="20"/>
          <w:szCs w:val="20"/>
        </w:rPr>
        <w:t xml:space="preserve"> 8 </w:t>
      </w:r>
    </w:p>
    <w:p w14:paraId="0F532F37" w14:textId="316D1298" w:rsidR="00A40F4F" w:rsidRPr="00B73D37" w:rsidRDefault="00A40F4F" w:rsidP="00A40F4F">
      <w:pPr>
        <w:ind w:left="62" w:right="270"/>
        <w:jc w:val="both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sz w:val="20"/>
          <w:szCs w:val="20"/>
        </w:rPr>
        <w:t>Umowę sporządzono na podstawie Zarządzenia nr ……………….. Wójta Gminy Kolbudy z</w:t>
      </w:r>
      <w:r w:rsidR="00872F1A">
        <w:rPr>
          <w:rFonts w:ascii="Arial" w:hAnsi="Arial" w:cs="Arial"/>
          <w:sz w:val="20"/>
          <w:szCs w:val="20"/>
        </w:rPr>
        <w:t> </w:t>
      </w:r>
      <w:r w:rsidRPr="00B73D37">
        <w:rPr>
          <w:rFonts w:ascii="Arial" w:hAnsi="Arial" w:cs="Arial"/>
          <w:sz w:val="20"/>
          <w:szCs w:val="20"/>
        </w:rPr>
        <w:t xml:space="preserve">dnia ………………………… w sprawie: przeprowadzenia konsultacji społecznych z mieszkańcami Gminy Kolbudy w zakresie budżetu obywatelskiego </w:t>
      </w:r>
      <w:r>
        <w:rPr>
          <w:rFonts w:ascii="Arial" w:hAnsi="Arial" w:cs="Arial"/>
          <w:sz w:val="20"/>
          <w:szCs w:val="20"/>
        </w:rPr>
        <w:t>na</w:t>
      </w:r>
      <w:r w:rsidRPr="00B73D37">
        <w:rPr>
          <w:rFonts w:ascii="Arial" w:hAnsi="Arial" w:cs="Arial"/>
          <w:sz w:val="20"/>
          <w:szCs w:val="20"/>
        </w:rPr>
        <w:t xml:space="preserve"> rok 202</w:t>
      </w:r>
      <w:r>
        <w:rPr>
          <w:rFonts w:ascii="Arial" w:hAnsi="Arial" w:cs="Arial"/>
          <w:sz w:val="20"/>
          <w:szCs w:val="20"/>
        </w:rPr>
        <w:t xml:space="preserve">6 </w:t>
      </w:r>
      <w:r w:rsidRPr="00B73D37">
        <w:rPr>
          <w:rFonts w:ascii="Arial" w:hAnsi="Arial" w:cs="Arial"/>
          <w:sz w:val="20"/>
          <w:szCs w:val="20"/>
        </w:rPr>
        <w:t xml:space="preserve">- w trzech jednobrzmiących egzemplarzach - jeden dla Użyczającego i dwa dla Biorącego do używania. </w:t>
      </w:r>
    </w:p>
    <w:p w14:paraId="0546F806" w14:textId="77777777" w:rsidR="00A40F4F" w:rsidRPr="00B73D37" w:rsidRDefault="00A40F4F" w:rsidP="00A40F4F">
      <w:pPr>
        <w:spacing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EA5B204" w14:textId="77777777" w:rsidR="00A40F4F" w:rsidRPr="00B73D37" w:rsidRDefault="00A40F4F" w:rsidP="00A40F4F">
      <w:pPr>
        <w:spacing w:after="112" w:line="259" w:lineRule="auto"/>
        <w:rPr>
          <w:rFonts w:ascii="Arial" w:hAnsi="Arial" w:cs="Arial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5AAF318" w14:textId="77777777" w:rsidR="00A40F4F" w:rsidRPr="00B73D37" w:rsidRDefault="00A40F4F" w:rsidP="00A40F4F">
      <w:pPr>
        <w:pStyle w:val="Nagwek1"/>
        <w:tabs>
          <w:tab w:val="center" w:pos="1701"/>
          <w:tab w:val="center" w:pos="4537"/>
          <w:tab w:val="center" w:pos="7373"/>
        </w:tabs>
        <w:spacing w:after="232"/>
        <w:ind w:left="0" w:right="0" w:firstLine="0"/>
        <w:rPr>
          <w:rFonts w:ascii="Arial" w:hAnsi="Arial" w:cs="Arial"/>
          <w:color w:val="auto"/>
          <w:sz w:val="20"/>
          <w:szCs w:val="20"/>
        </w:rPr>
      </w:pPr>
      <w:r w:rsidRPr="00B73D37">
        <w:rPr>
          <w:rFonts w:ascii="Arial" w:hAnsi="Arial" w:cs="Arial"/>
          <w:b w:val="0"/>
          <w:color w:val="auto"/>
          <w:sz w:val="20"/>
          <w:szCs w:val="20"/>
        </w:rPr>
        <w:tab/>
      </w:r>
      <w:r w:rsidRPr="00B73D37">
        <w:rPr>
          <w:rFonts w:ascii="Arial" w:hAnsi="Arial" w:cs="Arial"/>
          <w:color w:val="auto"/>
          <w:sz w:val="20"/>
          <w:szCs w:val="20"/>
        </w:rPr>
        <w:t xml:space="preserve">UŻYCZAJĄCY </w:t>
      </w:r>
      <w:r w:rsidRPr="00B73D37">
        <w:rPr>
          <w:rFonts w:ascii="Arial" w:hAnsi="Arial" w:cs="Arial"/>
          <w:color w:val="auto"/>
          <w:sz w:val="20"/>
          <w:szCs w:val="20"/>
        </w:rPr>
        <w:tab/>
        <w:t xml:space="preserve"> </w:t>
      </w:r>
      <w:r w:rsidRPr="00B73D37">
        <w:rPr>
          <w:rFonts w:ascii="Arial" w:hAnsi="Arial" w:cs="Arial"/>
          <w:color w:val="auto"/>
          <w:sz w:val="20"/>
          <w:szCs w:val="20"/>
        </w:rPr>
        <w:tab/>
        <w:t xml:space="preserve">BIORĄCY DO UŻYWANIA </w:t>
      </w:r>
    </w:p>
    <w:p w14:paraId="0A3C88C4" w14:textId="77777777" w:rsidR="00A40F4F" w:rsidRPr="00B73D37" w:rsidRDefault="00A40F4F" w:rsidP="00A40F4F">
      <w:pPr>
        <w:spacing w:after="178" w:line="259" w:lineRule="auto"/>
        <w:ind w:left="108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  <w:r w:rsidRPr="00B73D37">
        <w:rPr>
          <w:rFonts w:ascii="Arial" w:hAnsi="Arial" w:cs="Arial"/>
          <w:color w:val="FF0000"/>
          <w:sz w:val="20"/>
          <w:szCs w:val="20"/>
        </w:rPr>
        <w:tab/>
        <w:t xml:space="preserve"> </w:t>
      </w:r>
      <w:r w:rsidRPr="00B73D37">
        <w:rPr>
          <w:rFonts w:ascii="Arial" w:hAnsi="Arial" w:cs="Arial"/>
          <w:color w:val="FF0000"/>
          <w:sz w:val="20"/>
          <w:szCs w:val="20"/>
        </w:rPr>
        <w:tab/>
        <w:t xml:space="preserve"> </w:t>
      </w:r>
    </w:p>
    <w:p w14:paraId="4F5770D8" w14:textId="77777777" w:rsidR="00A40F4F" w:rsidRPr="00B73D37" w:rsidRDefault="00A40F4F" w:rsidP="00A40F4F">
      <w:pPr>
        <w:spacing w:after="48" w:line="259" w:lineRule="auto"/>
        <w:ind w:left="-14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noProof/>
          <w:color w:val="FF0000"/>
          <w:sz w:val="20"/>
          <w:szCs w:val="20"/>
        </w:rPr>
        <mc:AlternateContent>
          <mc:Choice Requires="wpg">
            <w:drawing>
              <wp:inline distT="0" distB="0" distL="0" distR="0" wp14:anchorId="06491841" wp14:editId="3D341AEE">
                <wp:extent cx="5770829" cy="6096"/>
                <wp:effectExtent l="0" t="0" r="0" b="0"/>
                <wp:docPr id="6738" name="Group 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829" cy="6096"/>
                          <a:chOff x="0" y="0"/>
                          <a:chExt cx="5770829" cy="6096"/>
                        </a:xfrm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0" y="0"/>
                            <a:ext cx="2170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506">
                                <a:moveTo>
                                  <a:pt x="0" y="0"/>
                                </a:moveTo>
                                <a:lnTo>
                                  <a:pt x="217050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601796" y="0"/>
                            <a:ext cx="2169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033">
                                <a:moveTo>
                                  <a:pt x="0" y="0"/>
                                </a:moveTo>
                                <a:lnTo>
                                  <a:pt x="216903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B2BB4" id="Group 6738" o:spid="_x0000_s1026" style="width:454.4pt;height:.5pt;mso-position-horizontal-relative:char;mso-position-vertical-relative:line" coordsize="577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">
                <v:shape id="Shape 641" o:spid="_x0000_s1027" style="position:absolute;width:21705;height:0;visibility:visible;mso-wrap-style:square;v-text-anchor:top" coordsize="21705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" path="m,l2170506,e" filled="f" strokeweight=".48pt">
                  <v:path arrowok="t" textboxrect="0,0,2170506,0"/>
                </v:shape>
                <v:shape id="Shape 642" o:spid="_x0000_s1028" style="position:absolute;left:36017;width:21691;height:0;visibility:visible;mso-wrap-style:square;v-text-anchor:top" coordsize="2169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" path="m,l2169033,e" filled="f" strokeweight=".48pt">
                  <v:path arrowok="t" textboxrect="0,0,2169033,0"/>
                </v:shape>
                <w10:anchorlock/>
              </v:group>
            </w:pict>
          </mc:Fallback>
        </mc:AlternateContent>
      </w:r>
    </w:p>
    <w:p w14:paraId="6890EFDB" w14:textId="77777777" w:rsidR="00A40F4F" w:rsidRPr="00B73D37" w:rsidRDefault="00A40F4F" w:rsidP="00A40F4F">
      <w:pPr>
        <w:spacing w:after="16"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B4E8B5D" w14:textId="77777777" w:rsidR="00A40F4F" w:rsidRPr="00B73D37" w:rsidRDefault="00A40F4F" w:rsidP="00A40F4F">
      <w:pPr>
        <w:spacing w:after="161"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F452A5B" w14:textId="77777777" w:rsidR="00A40F4F" w:rsidRPr="00B73D37" w:rsidRDefault="00A40F4F" w:rsidP="00A40F4F">
      <w:pPr>
        <w:spacing w:after="95"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B76A80C" w14:textId="77777777" w:rsidR="00A40F4F" w:rsidRPr="00B73D37" w:rsidRDefault="00A40F4F" w:rsidP="00A40F4F">
      <w:pPr>
        <w:spacing w:line="259" w:lineRule="auto"/>
        <w:ind w:left="3172"/>
        <w:jc w:val="center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621996AB" w14:textId="77777777" w:rsidR="00A40F4F" w:rsidRPr="00B73D37" w:rsidRDefault="00A40F4F" w:rsidP="00A40F4F">
      <w:pPr>
        <w:spacing w:after="81" w:line="259" w:lineRule="auto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AB614D0" w14:textId="77777777" w:rsidR="00A40F4F" w:rsidRPr="00B73D37" w:rsidRDefault="00A40F4F" w:rsidP="00A40F4F">
      <w:pPr>
        <w:spacing w:line="259" w:lineRule="auto"/>
        <w:ind w:left="708"/>
        <w:rPr>
          <w:rFonts w:ascii="Arial" w:hAnsi="Arial" w:cs="Arial"/>
          <w:color w:val="FF0000"/>
          <w:sz w:val="20"/>
          <w:szCs w:val="20"/>
        </w:rPr>
      </w:pPr>
      <w:r w:rsidRPr="00B73D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AB506B2" w14:textId="77777777" w:rsidR="00A40F4F" w:rsidRPr="00A40F4F" w:rsidRDefault="00A40F4F" w:rsidP="003F6299">
      <w:pPr>
        <w:spacing w:line="0" w:lineRule="atLeast"/>
        <w:rPr>
          <w:rFonts w:ascii="Arial" w:eastAsia="Times New Roman" w:hAnsi="Arial" w:cs="Arial"/>
          <w:sz w:val="22"/>
          <w:szCs w:val="22"/>
        </w:rPr>
      </w:pPr>
    </w:p>
    <w:p w14:paraId="2FF07AA8" w14:textId="77777777" w:rsidR="003F6299" w:rsidRPr="00A40F4F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Pr="00A40F4F" w:rsidRDefault="003F6299" w:rsidP="003F6299">
      <w:pPr>
        <w:autoSpaceDE w:val="0"/>
        <w:autoSpaceDN w:val="0"/>
        <w:adjustRightInd w:val="0"/>
        <w:ind w:right="-20"/>
        <w:rPr>
          <w:rFonts w:ascii="Arial" w:eastAsia="Times New Roman" w:hAnsi="Arial" w:cs="Arial"/>
          <w:sz w:val="22"/>
        </w:rPr>
      </w:pPr>
    </w:p>
    <w:sectPr w:rsidR="003F6299" w:rsidRPr="00A40F4F" w:rsidSect="00A40F4F">
      <w:headerReference w:type="default" r:id="rId8"/>
      <w:pgSz w:w="11906" w:h="16838"/>
      <w:pgMar w:top="17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6D16" w14:textId="77777777" w:rsidR="00352554" w:rsidRDefault="00352554" w:rsidP="0023365C">
      <w:r>
        <w:separator/>
      </w:r>
    </w:p>
  </w:endnote>
  <w:endnote w:type="continuationSeparator" w:id="0">
    <w:p w14:paraId="735C2038" w14:textId="77777777" w:rsidR="00352554" w:rsidRDefault="00352554" w:rsidP="002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34647" w14:textId="77777777" w:rsidR="00352554" w:rsidRDefault="00352554" w:rsidP="0023365C">
      <w:r>
        <w:separator/>
      </w:r>
    </w:p>
  </w:footnote>
  <w:footnote w:type="continuationSeparator" w:id="0">
    <w:p w14:paraId="198608A7" w14:textId="77777777" w:rsidR="00352554" w:rsidRDefault="00352554" w:rsidP="0023365C">
      <w:r>
        <w:continuationSeparator/>
      </w:r>
    </w:p>
  </w:footnote>
  <w:footnote w:id="1">
    <w:p w14:paraId="12F9E179" w14:textId="77777777" w:rsidR="00A40F4F" w:rsidRPr="00B85BAA" w:rsidRDefault="00A40F4F" w:rsidP="00A40F4F">
      <w:pPr>
        <w:pStyle w:val="footnotedescription"/>
        <w:spacing w:after="11" w:line="262" w:lineRule="auto"/>
        <w:ind w:right="7742"/>
        <w:rPr>
          <w:rFonts w:ascii="Times New Roman" w:hAnsi="Times New Roman" w:cs="Times New Roman"/>
          <w:sz w:val="18"/>
          <w:szCs w:val="22"/>
        </w:rPr>
      </w:pPr>
      <w:r>
        <w:rPr>
          <w:rStyle w:val="Odwoanieprzypisudolnego"/>
          <w:szCs w:val="20"/>
        </w:rPr>
        <w:footnoteRef/>
      </w:r>
      <w:r w:rsidRPr="00B85BAA">
        <w:rPr>
          <w:rFonts w:ascii="Times New Roman" w:hAnsi="Times New Roman" w:cs="Times New Roman"/>
          <w:sz w:val="18"/>
          <w:szCs w:val="22"/>
        </w:rPr>
        <w:t xml:space="preserve">Skreślić właściwe </w:t>
      </w:r>
    </w:p>
  </w:footnote>
  <w:footnote w:id="2">
    <w:p w14:paraId="174B9D9A" w14:textId="77777777" w:rsidR="00A40F4F" w:rsidRDefault="00A40F4F" w:rsidP="00A40F4F">
      <w:pPr>
        <w:pStyle w:val="Tekstprzypisudolnego"/>
      </w:pPr>
      <w:r>
        <w:rPr>
          <w:rStyle w:val="Odwoanieprzypisudolnego"/>
        </w:rPr>
        <w:footnoteRef/>
      </w:r>
      <w:r w:rsidRPr="00B85BAA">
        <w:rPr>
          <w:rFonts w:ascii="Times New Roman" w:hAnsi="Times New Roman" w:cs="Times New Roman"/>
          <w:sz w:val="18"/>
          <w:szCs w:val="22"/>
        </w:rPr>
        <w:t>W przypadku obciążenia ograniczonymi prawami rzeczowymi należy je wymienić</w:t>
      </w:r>
    </w:p>
  </w:footnote>
  <w:footnote w:id="3">
    <w:p w14:paraId="4AE9CABA" w14:textId="77777777" w:rsidR="00A40F4F" w:rsidRDefault="00A40F4F" w:rsidP="00A40F4F">
      <w:pPr>
        <w:pStyle w:val="Tekstprzypisudolnego"/>
      </w:pPr>
      <w:r>
        <w:rPr>
          <w:rStyle w:val="Odwoanieprzypisudolnego"/>
        </w:rPr>
        <w:footnoteRef/>
      </w:r>
      <w:r w:rsidRPr="00FD327F">
        <w:rPr>
          <w:rFonts w:ascii="Times New Roman" w:hAnsi="Times New Roman" w:cs="Times New Roman"/>
          <w:color w:val="auto"/>
          <w:sz w:val="18"/>
        </w:rPr>
        <w:t xml:space="preserve">25-letni okres użyczenia terenu nie dotyczy terenów, z których łatwo i bez zbędnych kosztów można przenieść obiekty będące rezultatem inwestycji, po okresie nie krótszym jednak niż okres amortyzacji planowanych nakładów w danym terminie. Okres ten zostanie wyliczony przed podpisaniem umowy.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8E5C" w14:textId="27FCBC06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2 </w:t>
    </w:r>
  </w:p>
  <w:p w14:paraId="086D4554" w14:textId="79FEBA73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</w:t>
    </w:r>
    <w:r w:rsidR="003B5EBC">
      <w:rPr>
        <w:sz w:val="14"/>
        <w:szCs w:val="14"/>
      </w:rPr>
      <w:t>nr 70</w:t>
    </w:r>
    <w:r w:rsidRPr="00976071">
      <w:rPr>
        <w:sz w:val="14"/>
        <w:szCs w:val="14"/>
      </w:rPr>
      <w:t>/202</w:t>
    </w:r>
    <w:r w:rsidR="00391FB2" w:rsidRPr="00976071">
      <w:rPr>
        <w:sz w:val="14"/>
        <w:szCs w:val="14"/>
      </w:rPr>
      <w:t>5</w:t>
    </w:r>
    <w:r w:rsidRPr="00976071">
      <w:rPr>
        <w:sz w:val="14"/>
        <w:szCs w:val="14"/>
      </w:rPr>
      <w:t xml:space="preserve"> </w:t>
    </w:r>
  </w:p>
  <w:p w14:paraId="63095C30" w14:textId="77777777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14639808" w14:textId="25977731" w:rsidR="0023365C" w:rsidRPr="0023365C" w:rsidRDefault="0023365C" w:rsidP="0023365C">
    <w:pPr>
      <w:pStyle w:val="Nagwek"/>
      <w:jc w:val="right"/>
    </w:pPr>
    <w:r>
      <w:rPr>
        <w:sz w:val="14"/>
        <w:szCs w:val="14"/>
      </w:rPr>
      <w:t xml:space="preserve">z dnia </w:t>
    </w:r>
    <w:r w:rsidR="003B5EBC">
      <w:rPr>
        <w:sz w:val="14"/>
        <w:szCs w:val="14"/>
      </w:rPr>
      <w:t>30</w:t>
    </w:r>
    <w:r w:rsidR="00976071">
      <w:rPr>
        <w:sz w:val="14"/>
        <w:szCs w:val="14"/>
      </w:rPr>
      <w:t xml:space="preserve"> </w:t>
    </w:r>
    <w:r w:rsidR="0066104D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391FB2">
      <w:rPr>
        <w:sz w:val="14"/>
        <w:szCs w:val="14"/>
      </w:rPr>
      <w:t>5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E27D15"/>
    <w:multiLevelType w:val="hybridMultilevel"/>
    <w:tmpl w:val="041ADA8C"/>
    <w:lvl w:ilvl="0" w:tplc="BC50F5E4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28BF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FE058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87B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7D1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CEC4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2DC3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8115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86CB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7039A"/>
    <w:multiLevelType w:val="hybridMultilevel"/>
    <w:tmpl w:val="93CC725E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797B6E"/>
    <w:multiLevelType w:val="hybridMultilevel"/>
    <w:tmpl w:val="076C189E"/>
    <w:lvl w:ilvl="0" w:tplc="C8EECA74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CD9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89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C5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220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A5A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48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ED4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07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D00A86"/>
    <w:multiLevelType w:val="hybridMultilevel"/>
    <w:tmpl w:val="6E8A47D4"/>
    <w:lvl w:ilvl="0" w:tplc="EA60124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6957EED"/>
    <w:multiLevelType w:val="hybridMultilevel"/>
    <w:tmpl w:val="6BECBD48"/>
    <w:lvl w:ilvl="0" w:tplc="19E6DB2A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8A1EC8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875A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816A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8322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4E28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32978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501988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6C80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79819">
    <w:abstractNumId w:val="0"/>
  </w:num>
  <w:num w:numId="2" w16cid:durableId="580988822">
    <w:abstractNumId w:val="9"/>
  </w:num>
  <w:num w:numId="3" w16cid:durableId="981272139">
    <w:abstractNumId w:val="3"/>
  </w:num>
  <w:num w:numId="4" w16cid:durableId="529535228">
    <w:abstractNumId w:val="4"/>
  </w:num>
  <w:num w:numId="5" w16cid:durableId="1851142676">
    <w:abstractNumId w:val="7"/>
  </w:num>
  <w:num w:numId="6" w16cid:durableId="370031816">
    <w:abstractNumId w:val="2"/>
  </w:num>
  <w:num w:numId="7" w16cid:durableId="1964264896">
    <w:abstractNumId w:val="6"/>
  </w:num>
  <w:num w:numId="8" w16cid:durableId="441651619">
    <w:abstractNumId w:val="1"/>
  </w:num>
  <w:num w:numId="9" w16cid:durableId="1103771174">
    <w:abstractNumId w:val="5"/>
  </w:num>
  <w:num w:numId="10" w16cid:durableId="1848060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1D2FE8"/>
    <w:rsid w:val="0023365C"/>
    <w:rsid w:val="00330D58"/>
    <w:rsid w:val="00352554"/>
    <w:rsid w:val="0036084C"/>
    <w:rsid w:val="00385BFC"/>
    <w:rsid w:val="00391FB2"/>
    <w:rsid w:val="003B5EBC"/>
    <w:rsid w:val="003B7261"/>
    <w:rsid w:val="003F6299"/>
    <w:rsid w:val="00403D31"/>
    <w:rsid w:val="00415599"/>
    <w:rsid w:val="00423707"/>
    <w:rsid w:val="00541CF0"/>
    <w:rsid w:val="00596C00"/>
    <w:rsid w:val="005F6CBE"/>
    <w:rsid w:val="0061536F"/>
    <w:rsid w:val="00644DAF"/>
    <w:rsid w:val="0066104D"/>
    <w:rsid w:val="006C0051"/>
    <w:rsid w:val="00772788"/>
    <w:rsid w:val="007D08FC"/>
    <w:rsid w:val="00832B65"/>
    <w:rsid w:val="00872F1A"/>
    <w:rsid w:val="008B0457"/>
    <w:rsid w:val="008F5E0F"/>
    <w:rsid w:val="00950AD0"/>
    <w:rsid w:val="00976071"/>
    <w:rsid w:val="00995DE1"/>
    <w:rsid w:val="009D637C"/>
    <w:rsid w:val="00A40DAE"/>
    <w:rsid w:val="00A40F4F"/>
    <w:rsid w:val="00A661BF"/>
    <w:rsid w:val="00AC6BC1"/>
    <w:rsid w:val="00B0482E"/>
    <w:rsid w:val="00B275E4"/>
    <w:rsid w:val="00BA2186"/>
    <w:rsid w:val="00CA0373"/>
    <w:rsid w:val="00CB653C"/>
    <w:rsid w:val="00CB6B27"/>
    <w:rsid w:val="00D05CBF"/>
    <w:rsid w:val="00EC74D9"/>
    <w:rsid w:val="00F157B9"/>
    <w:rsid w:val="00FC54DB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qFormat/>
    <w:rsid w:val="00A40F4F"/>
    <w:pPr>
      <w:keepNext/>
      <w:keepLines/>
      <w:spacing w:after="98"/>
      <w:ind w:left="10" w:right="326" w:hanging="10"/>
      <w:outlineLvl w:val="0"/>
    </w:pPr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paragraph" w:styleId="Nagwek2">
    <w:name w:val="heading 2"/>
    <w:next w:val="Normalny"/>
    <w:link w:val="Nagwek2Znak"/>
    <w:uiPriority w:val="9"/>
    <w:unhideWhenUsed/>
    <w:qFormat/>
    <w:rsid w:val="00A40F4F"/>
    <w:pPr>
      <w:keepNext/>
      <w:keepLines/>
      <w:spacing w:after="5"/>
      <w:ind w:left="10" w:right="281" w:hanging="10"/>
      <w:jc w:val="center"/>
      <w:outlineLvl w:val="1"/>
    </w:pPr>
    <w:rPr>
      <w:rFonts w:ascii="Arial" w:eastAsia="Arial" w:hAnsi="Arial" w:cs="Arial"/>
      <w:b/>
      <w:color w:val="000000"/>
      <w:kern w:val="2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10">
    <w:name w:val="Nagłówek #1_"/>
    <w:basedOn w:val="Domylnaczcionkaakapitu"/>
    <w:link w:val="Nagwek11"/>
    <w:rsid w:val="00A40F4F"/>
    <w:rPr>
      <w:rFonts w:ascii="Times New Roman" w:eastAsia="Times New Roman" w:hAnsi="Times New Roman" w:cs="Times New Roman"/>
      <w:b/>
      <w:bCs/>
    </w:rPr>
  </w:style>
  <w:style w:type="paragraph" w:customStyle="1" w:styleId="Nagwek11">
    <w:name w:val="Nagłówek #1"/>
    <w:basedOn w:val="Normalny"/>
    <w:link w:val="Nagwek10"/>
    <w:rsid w:val="00A40F4F"/>
    <w:pPr>
      <w:suppressAutoHyphens w:val="0"/>
      <w:spacing w:after="8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0F4F"/>
    <w:rPr>
      <w:rFonts w:ascii="Calibri" w:eastAsia="Calibri" w:hAnsi="Calibri" w:cs="Calibri"/>
      <w:b/>
      <w:color w:val="000000"/>
      <w:kern w:val="2"/>
      <w:szCs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A40F4F"/>
    <w:rPr>
      <w:rFonts w:ascii="Arial" w:eastAsia="Arial" w:hAnsi="Arial" w:cs="Arial"/>
      <w:b/>
      <w:color w:val="000000"/>
      <w:kern w:val="2"/>
      <w:szCs w:val="24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A40F4F"/>
    <w:pPr>
      <w:spacing w:after="5" w:line="261" w:lineRule="auto"/>
      <w:ind w:right="3871"/>
    </w:pPr>
    <w:rPr>
      <w:rFonts w:ascii="Calibri" w:eastAsia="Calibri" w:hAnsi="Calibri" w:cs="Calibri"/>
      <w:color w:val="000000"/>
      <w:kern w:val="2"/>
      <w:sz w:val="20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A40F4F"/>
    <w:rPr>
      <w:rFonts w:ascii="Calibri" w:eastAsia="Calibri" w:hAnsi="Calibri" w:cs="Calibri"/>
      <w:color w:val="000000"/>
      <w:kern w:val="2"/>
      <w:sz w:val="20"/>
      <w:szCs w:val="24"/>
      <w:lang w:eastAsia="pl-PL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F4F"/>
    <w:pPr>
      <w:widowControl/>
      <w:suppressAutoHyphens w:val="0"/>
      <w:ind w:left="10" w:right="498" w:hanging="10"/>
      <w:jc w:val="both"/>
    </w:pPr>
    <w:rPr>
      <w:rFonts w:ascii="Calibri" w:eastAsia="Calibri" w:hAnsi="Calibri" w:cs="Calibri"/>
      <w:color w:val="000000"/>
      <w:kern w:val="2"/>
      <w:sz w:val="20"/>
      <w:szCs w:val="20"/>
      <w:lang w:eastAsia="pl-PL" w:bidi="ar-SA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F4F"/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Olga Krawczyńska</cp:lastModifiedBy>
  <cp:revision>8</cp:revision>
  <cp:lastPrinted>2025-05-30T09:38:00Z</cp:lastPrinted>
  <dcterms:created xsi:type="dcterms:W3CDTF">2025-04-25T13:00:00Z</dcterms:created>
  <dcterms:modified xsi:type="dcterms:W3CDTF">2025-05-30T09:38:00Z</dcterms:modified>
</cp:coreProperties>
</file>