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841D4">
      <w:pPr>
        <w:spacing w:line="0" w:lineRule="atLeast"/>
        <w:ind w:left="6120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Załącznik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Nr 3 do</w:t>
      </w:r>
      <w:r>
        <w:rPr>
          <w:rFonts w:ascii="Times New Roman" w:eastAsia="Times New Roman" w:hAnsi="Times New Roman"/>
        </w:rPr>
        <w:t xml:space="preserve"> zarządzenia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Nr 94.2022</w:t>
      </w:r>
    </w:p>
    <w:p w:rsidR="00000000" w:rsidRDefault="004841D4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0" w:lineRule="atLeast"/>
        <w:ind w:left="6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</w:t>
      </w:r>
    </w:p>
    <w:p w:rsidR="00000000" w:rsidRDefault="004841D4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0" w:lineRule="atLeast"/>
        <w:ind w:left="612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z</w:t>
      </w:r>
      <w:proofErr w:type="gramEnd"/>
      <w:r>
        <w:rPr>
          <w:rFonts w:ascii="Times New Roman" w:eastAsia="Times New Roman" w:hAnsi="Times New Roman"/>
        </w:rPr>
        <w:t xml:space="preserve"> dnia 22 czerwca 2022 r.</w:t>
      </w:r>
    </w:p>
    <w:p w:rsidR="00000000" w:rsidRDefault="004841D4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286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Wzór LISTY OSÓB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POPIERAJĄCYCH</w:t>
      </w:r>
      <w:r>
        <w:rPr>
          <w:rFonts w:ascii="Times New Roman" w:eastAsia="Times New Roman" w:hAnsi="Times New Roman"/>
          <w:b/>
        </w:rPr>
        <w:t xml:space="preserve"> PROJEKT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ZGŁASZONY</w:t>
      </w:r>
      <w:r>
        <w:rPr>
          <w:rFonts w:ascii="Times New Roman" w:eastAsia="Times New Roman" w:hAnsi="Times New Roman"/>
          <w:b/>
        </w:rPr>
        <w:t xml:space="preserve"> DO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BUDŻETU</w:t>
      </w:r>
      <w:r>
        <w:rPr>
          <w:rFonts w:ascii="Times New Roman" w:eastAsia="Times New Roman" w:hAnsi="Times New Roman"/>
          <w:b/>
        </w:rPr>
        <w:t xml:space="preserve"> </w:t>
      </w:r>
      <w:proofErr w:type="gramStart"/>
      <w:r>
        <w:rPr>
          <w:rFonts w:ascii="Times New Roman" w:eastAsia="Times New Roman" w:hAnsi="Times New Roman"/>
          <w:b/>
        </w:rPr>
        <w:t>OBYWATELSKIEGO  Gminy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Krośniewice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2022 (minimum 7</w:t>
      </w:r>
      <w:r>
        <w:rPr>
          <w:rFonts w:ascii="Times New Roman" w:eastAsia="Times New Roman" w:hAnsi="Times New Roman"/>
          <w:b/>
        </w:rPr>
        <w:t xml:space="preserve"> mieszkańców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Gminy</w:t>
      </w:r>
      <w:r>
        <w:rPr>
          <w:rFonts w:ascii="Times New Roman" w:eastAsia="Times New Roman" w:hAnsi="Times New Roman"/>
          <w:b/>
        </w:rPr>
        <w:t xml:space="preserve"> Krośniewice*)</w:t>
      </w:r>
    </w:p>
    <w:p w:rsidR="00000000" w:rsidRDefault="004841D4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0" w:lineRule="atLeast"/>
        <w:ind w:left="6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*)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Oświadczam, że zost</w:t>
      </w:r>
      <w:r>
        <w:rPr>
          <w:rFonts w:ascii="Times New Roman" w:eastAsia="Times New Roman" w:hAnsi="Times New Roman"/>
        </w:rPr>
        <w:t>ałam/</w:t>
      </w:r>
      <w:proofErr w:type="spellStart"/>
      <w:r>
        <w:rPr>
          <w:rFonts w:ascii="Times New Roman" w:eastAsia="Times New Roman" w:hAnsi="Times New Roman"/>
        </w:rPr>
        <w:t>em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poinformowana/y,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iż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:</w:t>
      </w:r>
      <w:proofErr w:type="gramEnd"/>
    </w:p>
    <w:p w:rsidR="00000000" w:rsidRDefault="004841D4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numPr>
          <w:ilvl w:val="1"/>
          <w:numId w:val="1"/>
        </w:numPr>
        <w:tabs>
          <w:tab w:val="left" w:pos="660"/>
        </w:tabs>
        <w:spacing w:line="0" w:lineRule="atLeast"/>
        <w:ind w:left="660"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Administratorem danych osobowych jest Burmistrz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</w:t>
      </w:r>
      <w:r>
        <w:rPr>
          <w:rFonts w:ascii="Times New Roman" w:eastAsia="Times New Roman" w:hAnsi="Times New Roman"/>
        </w:rPr>
        <w:t xml:space="preserve"> 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siedzibą</w:t>
      </w:r>
      <w:r>
        <w:rPr>
          <w:rFonts w:ascii="Times New Roman" w:eastAsia="Times New Roman" w:hAnsi="Times New Roman"/>
        </w:rPr>
        <w:t xml:space="preserve"> 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Krośniewicach,</w:t>
      </w:r>
      <w:r>
        <w:rPr>
          <w:rFonts w:ascii="Times New Roman" w:eastAsia="Times New Roman" w:hAnsi="Times New Roman"/>
        </w:rPr>
        <w:t xml:space="preserve"> ul.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Poznańska</w:t>
      </w:r>
      <w:r>
        <w:rPr>
          <w:rFonts w:ascii="Times New Roman" w:eastAsia="Times New Roman" w:hAnsi="Times New Roman"/>
        </w:rPr>
        <w:t xml:space="preserve"> 5;</w:t>
      </w:r>
    </w:p>
    <w:p w:rsidR="00000000" w:rsidRDefault="004841D4">
      <w:pPr>
        <w:spacing w:line="120" w:lineRule="exact"/>
        <w:rPr>
          <w:rFonts w:ascii="Times New Roman" w:eastAsia="Times New Roman" w:hAnsi="Times New Roman"/>
        </w:rPr>
      </w:pPr>
    </w:p>
    <w:p w:rsidR="00000000" w:rsidRDefault="004841D4">
      <w:pPr>
        <w:numPr>
          <w:ilvl w:val="1"/>
          <w:numId w:val="1"/>
        </w:numPr>
        <w:tabs>
          <w:tab w:val="left" w:pos="660"/>
        </w:tabs>
        <w:spacing w:line="0" w:lineRule="atLeast"/>
        <w:ind w:left="660"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Inspektorem ochrony danych jest Pan Ryszard Kujawski, e-mail </w:t>
      </w:r>
      <w:hyperlink r:id="rId5" w:history="1">
        <w:r>
          <w:rPr>
            <w:rFonts w:ascii="Times New Roman" w:eastAsia="Times New Roman" w:hAnsi="Times New Roman"/>
          </w:rPr>
          <w:t>odo24@wp.pl</w:t>
        </w:r>
      </w:hyperlink>
    </w:p>
    <w:p w:rsidR="00000000" w:rsidRDefault="004841D4">
      <w:pPr>
        <w:spacing w:line="120" w:lineRule="exact"/>
        <w:rPr>
          <w:rFonts w:ascii="Times New Roman" w:eastAsia="Times New Roman" w:hAnsi="Times New Roman"/>
        </w:rPr>
      </w:pPr>
    </w:p>
    <w:p w:rsidR="00000000" w:rsidRDefault="004841D4">
      <w:pPr>
        <w:numPr>
          <w:ilvl w:val="1"/>
          <w:numId w:val="1"/>
        </w:numPr>
        <w:tabs>
          <w:tab w:val="left" w:pos="660"/>
        </w:tabs>
        <w:spacing w:line="0" w:lineRule="atLeast"/>
        <w:ind w:left="660"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Moje dane o</w:t>
      </w:r>
      <w:r>
        <w:rPr>
          <w:rFonts w:ascii="Times New Roman" w:eastAsia="Times New Roman" w:hAnsi="Times New Roman"/>
        </w:rPr>
        <w:t>sobowe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</w:t>
      </w:r>
      <w:r>
        <w:rPr>
          <w:rFonts w:ascii="Times New Roman" w:eastAsia="Times New Roman" w:hAnsi="Times New Roman"/>
        </w:rPr>
        <w:t xml:space="preserve"> przetwarzane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wyłącznie</w:t>
      </w:r>
      <w:r>
        <w:rPr>
          <w:rFonts w:ascii="Times New Roman" w:eastAsia="Times New Roman" w:hAnsi="Times New Roman"/>
        </w:rPr>
        <w:t xml:space="preserve"> na potrzeby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działań związanych</w:t>
      </w:r>
      <w:r>
        <w:rPr>
          <w:rFonts w:ascii="Times New Roman" w:eastAsia="Times New Roman" w:hAnsi="Times New Roman"/>
        </w:rPr>
        <w:t xml:space="preserve"> 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Budżetem</w:t>
      </w:r>
      <w:r>
        <w:rPr>
          <w:rFonts w:ascii="Times New Roman" w:eastAsia="Times New Roman" w:hAnsi="Times New Roman"/>
        </w:rPr>
        <w:t xml:space="preserve"> Obywatelskim Gminy</w:t>
      </w:r>
    </w:p>
    <w:p w:rsidR="00000000" w:rsidRDefault="004841D4">
      <w:pPr>
        <w:spacing w:line="28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2022.</w:t>
      </w:r>
    </w:p>
    <w:p w:rsidR="00000000" w:rsidRDefault="004841D4">
      <w:pPr>
        <w:spacing w:line="92" w:lineRule="exact"/>
        <w:rPr>
          <w:rFonts w:ascii="Times New Roman" w:eastAsia="Times New Roman" w:hAnsi="Times New Roman"/>
        </w:rPr>
      </w:pPr>
    </w:p>
    <w:p w:rsidR="00000000" w:rsidRDefault="004841D4">
      <w:pPr>
        <w:numPr>
          <w:ilvl w:val="1"/>
          <w:numId w:val="1"/>
        </w:numPr>
        <w:tabs>
          <w:tab w:val="left" w:pos="660"/>
        </w:tabs>
        <w:spacing w:line="277" w:lineRule="auto"/>
        <w:ind w:left="120" w:right="100" w:firstLine="3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Moje dane osobowe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</w:t>
      </w:r>
      <w:r>
        <w:rPr>
          <w:rFonts w:ascii="Times New Roman" w:eastAsia="Times New Roman" w:hAnsi="Times New Roman"/>
        </w:rPr>
        <w:t xml:space="preserve"> przetwarzane w celu przeprowadzenia procedury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2022, 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podstawą</w:t>
      </w:r>
      <w:r>
        <w:rPr>
          <w:rFonts w:ascii="Times New Roman" w:eastAsia="Times New Roman" w:hAnsi="Times New Roman"/>
        </w:rPr>
        <w:t xml:space="preserve"> prawną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Administratora do przetw</w:t>
      </w:r>
      <w:r>
        <w:rPr>
          <w:rFonts w:ascii="Times New Roman" w:eastAsia="Times New Roman" w:hAnsi="Times New Roman"/>
        </w:rPr>
        <w:t>arzania danych osobowych jest:</w:t>
      </w:r>
    </w:p>
    <w:p w:rsidR="00000000" w:rsidRDefault="004841D4">
      <w:pPr>
        <w:spacing w:line="49" w:lineRule="exact"/>
        <w:rPr>
          <w:rFonts w:ascii="Times New Roman" w:eastAsia="Times New Roman" w:hAnsi="Times New Roman"/>
        </w:rPr>
      </w:pPr>
    </w:p>
    <w:p w:rsidR="00000000" w:rsidRDefault="004841D4">
      <w:pPr>
        <w:numPr>
          <w:ilvl w:val="0"/>
          <w:numId w:val="2"/>
        </w:numPr>
        <w:tabs>
          <w:tab w:val="left" w:pos="318"/>
        </w:tabs>
        <w:spacing w:line="249" w:lineRule="auto"/>
        <w:ind w:left="340" w:right="100" w:hanging="23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art</w:t>
      </w:r>
      <w:proofErr w:type="gramEnd"/>
      <w:r>
        <w:rPr>
          <w:rFonts w:ascii="Times New Roman" w:eastAsia="Times New Roman" w:hAnsi="Times New Roman"/>
        </w:rPr>
        <w:t>. 6 ust. 1 lit. a), lit. e)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Rozporządzenia</w:t>
      </w:r>
      <w:r>
        <w:rPr>
          <w:rFonts w:ascii="Times New Roman" w:eastAsia="Times New Roman" w:hAnsi="Times New Roman"/>
        </w:rPr>
        <w:t xml:space="preserve"> Parlamentu Europejskiego i Rady (UE) 2016/679 z dnia 27 kwietnia 2016 roku w sprawie ochrony osób fizycznych 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związku</w:t>
      </w:r>
      <w:r>
        <w:rPr>
          <w:rFonts w:ascii="Times New Roman" w:eastAsia="Times New Roman" w:hAnsi="Times New Roman"/>
        </w:rPr>
        <w:t xml:space="preserve"> z przetwarzaniem danych osobowych i w sprawie swobodnego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</w:t>
      </w:r>
      <w:r>
        <w:rPr>
          <w:rFonts w:ascii="Times New Roman" w:eastAsia="Times New Roman" w:hAnsi="Times New Roman"/>
        </w:rPr>
        <w:t>zepływu</w:t>
      </w:r>
      <w:r>
        <w:rPr>
          <w:rFonts w:ascii="Times New Roman" w:eastAsia="Times New Roman" w:hAnsi="Times New Roman"/>
        </w:rPr>
        <w:t xml:space="preserve"> takich danych oraz uchylenia Dyrektywy 95/46/WE (Ogólne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Rozporządzenie</w:t>
      </w:r>
      <w:r>
        <w:rPr>
          <w:rFonts w:ascii="Times New Roman" w:eastAsia="Times New Roman" w:hAnsi="Times New Roman"/>
        </w:rPr>
        <w:t xml:space="preserve"> o Ochronie Danych) z dnia 27 kwietnia 2016 roku, (</w:t>
      </w:r>
      <w:proofErr w:type="spellStart"/>
      <w:r>
        <w:rPr>
          <w:rFonts w:ascii="Times New Roman" w:eastAsia="Times New Roman" w:hAnsi="Times New Roman"/>
        </w:rPr>
        <w:t>Dz.Urz.UE.L</w:t>
      </w:r>
      <w:proofErr w:type="spellEnd"/>
      <w:r>
        <w:rPr>
          <w:rFonts w:ascii="Times New Roman" w:eastAsia="Times New Roman" w:hAnsi="Times New Roman"/>
        </w:rPr>
        <w:t xml:space="preserve"> Nr 119, strona 1); b) art. 5a ustawy z dnia 8 marca 1990 roku 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samorządzie</w:t>
      </w:r>
      <w:r>
        <w:rPr>
          <w:rFonts w:ascii="Times New Roman" w:eastAsia="Times New Roman" w:hAnsi="Times New Roman"/>
        </w:rPr>
        <w:t xml:space="preserve"> gminnym (Dz. U. </w:t>
      </w:r>
      <w:proofErr w:type="gramStart"/>
      <w:r>
        <w:rPr>
          <w:rFonts w:ascii="Times New Roman" w:eastAsia="Times New Roman" w:hAnsi="Times New Roman"/>
        </w:rPr>
        <w:t>z</w:t>
      </w:r>
      <w:proofErr w:type="gramEnd"/>
      <w:r>
        <w:rPr>
          <w:rFonts w:ascii="Times New Roman" w:eastAsia="Times New Roman" w:hAnsi="Times New Roman"/>
        </w:rPr>
        <w:t xml:space="preserve"> 2020 r. poz. 713, 137</w:t>
      </w:r>
      <w:r>
        <w:rPr>
          <w:rFonts w:ascii="Times New Roman" w:eastAsia="Times New Roman" w:hAnsi="Times New Roman"/>
        </w:rPr>
        <w:t>8);</w:t>
      </w:r>
    </w:p>
    <w:p w:rsidR="00000000" w:rsidRDefault="004841D4">
      <w:pPr>
        <w:spacing w:line="76" w:lineRule="exact"/>
        <w:rPr>
          <w:rFonts w:ascii="Times New Roman" w:eastAsia="Times New Roman" w:hAnsi="Times New Roman"/>
        </w:rPr>
      </w:pPr>
    </w:p>
    <w:p w:rsidR="00000000" w:rsidRDefault="004841D4">
      <w:pPr>
        <w:numPr>
          <w:ilvl w:val="0"/>
          <w:numId w:val="2"/>
        </w:numPr>
        <w:tabs>
          <w:tab w:val="left" w:pos="330"/>
        </w:tabs>
        <w:spacing w:line="277" w:lineRule="auto"/>
        <w:ind w:left="340" w:right="100" w:hanging="2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nr XXXV/221/21 Rady Miejskiej w</w:t>
      </w:r>
      <w:r>
        <w:rPr>
          <w:rFonts w:ascii="Times New Roman" w:eastAsia="Times New Roman" w:hAnsi="Times New Roman"/>
        </w:rPr>
        <w:t xml:space="preserve"> Krośniewicach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 dnia 26 kwietnia 2021 r. w sprawie</w:t>
      </w:r>
      <w:r>
        <w:rPr>
          <w:rFonts w:ascii="Times New Roman" w:eastAsia="Times New Roman" w:hAnsi="Times New Roman"/>
        </w:rPr>
        <w:t xml:space="preserve"> określenia wymagań, </w:t>
      </w:r>
      <w:r>
        <w:rPr>
          <w:rFonts w:ascii="Times New Roman" w:eastAsia="Times New Roman" w:hAnsi="Times New Roman"/>
        </w:rPr>
        <w:t>jakie powinien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spełniać</w:t>
      </w:r>
      <w:r>
        <w:rPr>
          <w:rFonts w:ascii="Times New Roman" w:eastAsia="Times New Roman" w:hAnsi="Times New Roman"/>
        </w:rPr>
        <w:t xml:space="preserve"> projekt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Gminy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Krośniewice</w:t>
      </w:r>
    </w:p>
    <w:p w:rsidR="00000000" w:rsidRDefault="004841D4">
      <w:pPr>
        <w:spacing w:line="49" w:lineRule="exact"/>
        <w:rPr>
          <w:rFonts w:ascii="Times New Roman" w:eastAsia="Times New Roman" w:hAnsi="Times New Roman"/>
        </w:rPr>
      </w:pPr>
    </w:p>
    <w:p w:rsidR="00000000" w:rsidRDefault="004841D4">
      <w:pPr>
        <w:numPr>
          <w:ilvl w:val="1"/>
          <w:numId w:val="2"/>
        </w:numPr>
        <w:tabs>
          <w:tab w:val="left" w:pos="660"/>
        </w:tabs>
        <w:spacing w:line="0" w:lineRule="atLeast"/>
        <w:ind w:left="660"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Przysługuje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mi </w:t>
      </w:r>
      <w:proofErr w:type="gramStart"/>
      <w:r>
        <w:rPr>
          <w:rFonts w:ascii="Times New Roman" w:eastAsia="Times New Roman" w:hAnsi="Times New Roman"/>
        </w:rPr>
        <w:t>prawo</w:t>
      </w:r>
      <w:r>
        <w:rPr>
          <w:rFonts w:ascii="Times New Roman" w:eastAsia="Times New Roman" w:hAnsi="Times New Roman"/>
        </w:rPr>
        <w:t xml:space="preserve">   dostępu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</w:t>
      </w:r>
      <w:r>
        <w:rPr>
          <w:rFonts w:ascii="Times New Roman" w:eastAsia="Times New Roman" w:hAnsi="Times New Roman"/>
        </w:rPr>
        <w:t xml:space="preserve"> treści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moich danych oraz prawo i</w:t>
      </w:r>
      <w:r>
        <w:rPr>
          <w:rFonts w:ascii="Times New Roman" w:eastAsia="Times New Roman" w:hAnsi="Times New Roman"/>
        </w:rPr>
        <w:t>ch sprostowania,</w:t>
      </w:r>
      <w:r>
        <w:rPr>
          <w:rFonts w:ascii="Times New Roman" w:eastAsia="Times New Roman" w:hAnsi="Times New Roman"/>
        </w:rPr>
        <w:t xml:space="preserve"> usunięcia,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ograniczenia</w:t>
      </w:r>
    </w:p>
    <w:p w:rsidR="00000000" w:rsidRDefault="004841D4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248" w:lineRule="auto"/>
        <w:ind w:left="120" w:righ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przetwarzania</w:t>
      </w:r>
      <w:proofErr w:type="gramEnd"/>
      <w:r>
        <w:rPr>
          <w:rFonts w:ascii="Times New Roman" w:eastAsia="Times New Roman" w:hAnsi="Times New Roman"/>
        </w:rPr>
        <w:t>, prawo wniesienia sprzeciwu, w tym zakresie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mogę zwrócić się</w:t>
      </w:r>
      <w:r>
        <w:rPr>
          <w:rFonts w:ascii="Times New Roman" w:eastAsia="Times New Roman" w:hAnsi="Times New Roman"/>
        </w:rPr>
        <w:t xml:space="preserve"> pisemne do Administratora Danych Osobowych.</w:t>
      </w:r>
    </w:p>
    <w:p w:rsidR="00000000" w:rsidRDefault="004841D4">
      <w:pPr>
        <w:spacing w:line="77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277" w:lineRule="auto"/>
        <w:ind w:left="120" w:right="100" w:firstLine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Przysługuje</w:t>
      </w:r>
      <w:r>
        <w:rPr>
          <w:rFonts w:ascii="Times New Roman" w:eastAsia="Times New Roman" w:hAnsi="Times New Roman"/>
        </w:rPr>
        <w:t xml:space="preserve"> mi prawo wniesienia skargi do organu nadzorczego,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zajmującego się ochroną</w:t>
      </w:r>
      <w:r>
        <w:rPr>
          <w:rFonts w:ascii="Times New Roman" w:eastAsia="Times New Roman" w:hAnsi="Times New Roman"/>
        </w:rPr>
        <w:t xml:space="preserve"> danyc</w:t>
      </w:r>
      <w:r>
        <w:rPr>
          <w:rFonts w:ascii="Times New Roman" w:eastAsia="Times New Roman" w:hAnsi="Times New Roman"/>
        </w:rPr>
        <w:t>h osobowych, w sytuacji uznania,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że</w:t>
      </w:r>
      <w:r>
        <w:rPr>
          <w:rFonts w:ascii="Times New Roman" w:eastAsia="Times New Roman" w:hAnsi="Times New Roman"/>
        </w:rPr>
        <w:t xml:space="preserve"> dane przetwarzane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są</w:t>
      </w:r>
      <w:r>
        <w:rPr>
          <w:rFonts w:ascii="Times New Roman" w:eastAsia="Times New Roman" w:hAnsi="Times New Roman"/>
        </w:rPr>
        <w:t xml:space="preserve"> niezgodnie z przepisami prawa.</w:t>
      </w:r>
    </w:p>
    <w:p w:rsidR="00000000" w:rsidRDefault="004841D4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258" w:lineRule="auto"/>
        <w:ind w:left="120" w:right="100" w:firstLine="3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 Moje dane osobowe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</w:t>
      </w:r>
      <w:r>
        <w:rPr>
          <w:rFonts w:ascii="Times New Roman" w:eastAsia="Times New Roman" w:hAnsi="Times New Roman"/>
        </w:rPr>
        <w:t xml:space="preserve"> przechowywane przez okres dwóch lat od daty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zakończenia</w:t>
      </w:r>
      <w:r>
        <w:rPr>
          <w:rFonts w:ascii="Times New Roman" w:eastAsia="Times New Roman" w:hAnsi="Times New Roman"/>
        </w:rPr>
        <w:t xml:space="preserve"> procedury realizacji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Gminy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2022, a po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upływie</w:t>
      </w:r>
      <w:r>
        <w:rPr>
          <w:rFonts w:ascii="Times New Roman" w:eastAsia="Times New Roman" w:hAnsi="Times New Roman"/>
        </w:rPr>
        <w:t xml:space="preserve"> tego</w:t>
      </w:r>
      <w:r>
        <w:rPr>
          <w:rFonts w:ascii="Times New Roman" w:eastAsia="Times New Roman" w:hAnsi="Times New Roman"/>
        </w:rPr>
        <w:t xml:space="preserve"> okresu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zostaną</w:t>
      </w:r>
      <w:r>
        <w:rPr>
          <w:rFonts w:ascii="Times New Roman" w:eastAsia="Times New Roman" w:hAnsi="Times New Roman"/>
        </w:rPr>
        <w:t xml:space="preserve"> przekazane do archiwum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zakładowego</w:t>
      </w:r>
      <w:r>
        <w:rPr>
          <w:rFonts w:ascii="Times New Roman" w:eastAsia="Times New Roman" w:hAnsi="Times New Roman"/>
        </w:rPr>
        <w:t xml:space="preserve"> i przechowywane przez okres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niezbędny</w:t>
      </w:r>
      <w:r>
        <w:rPr>
          <w:rFonts w:ascii="Times New Roman" w:eastAsia="Times New Roman" w:hAnsi="Times New Roman"/>
        </w:rPr>
        <w:t xml:space="preserve"> do wykonania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obowiązku</w:t>
      </w:r>
      <w:r>
        <w:rPr>
          <w:rFonts w:ascii="Times New Roman" w:eastAsia="Times New Roman" w:hAnsi="Times New Roman"/>
        </w:rPr>
        <w:t xml:space="preserve"> archiwizacyjnego.</w:t>
      </w:r>
    </w:p>
    <w:p w:rsidR="00000000" w:rsidRDefault="004841D4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numPr>
          <w:ilvl w:val="0"/>
          <w:numId w:val="3"/>
        </w:numPr>
        <w:tabs>
          <w:tab w:val="left" w:pos="660"/>
        </w:tabs>
        <w:spacing w:line="277" w:lineRule="auto"/>
        <w:ind w:left="120" w:right="100" w:firstLine="3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Odbiorcami moich danych osobowych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mogą być</w:t>
      </w:r>
      <w:r>
        <w:rPr>
          <w:rFonts w:ascii="Times New Roman" w:eastAsia="Times New Roman" w:hAnsi="Times New Roman"/>
        </w:rPr>
        <w:t xml:space="preserve"> podmioty uprawnione do uzyskania danych osobowych na podstawie przepisów prawa ora</w:t>
      </w:r>
      <w:r>
        <w:rPr>
          <w:rFonts w:ascii="Times New Roman" w:eastAsia="Times New Roman" w:hAnsi="Times New Roman"/>
        </w:rPr>
        <w:t>z podmioty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współpracujące</w:t>
      </w:r>
      <w:r>
        <w:rPr>
          <w:rFonts w:ascii="Times New Roman" w:eastAsia="Times New Roman" w:hAnsi="Times New Roman"/>
        </w:rPr>
        <w:t xml:space="preserve"> z Administratorem na podstawie zawartych umów powierzenia danych.</w:t>
      </w:r>
    </w:p>
    <w:p w:rsidR="00000000" w:rsidRDefault="004841D4">
      <w:pPr>
        <w:spacing w:line="49" w:lineRule="exact"/>
        <w:rPr>
          <w:rFonts w:ascii="Times New Roman" w:eastAsia="Times New Roman" w:hAnsi="Times New Roman"/>
        </w:rPr>
      </w:pPr>
    </w:p>
    <w:p w:rsidR="00000000" w:rsidRDefault="004841D4">
      <w:pPr>
        <w:numPr>
          <w:ilvl w:val="0"/>
          <w:numId w:val="3"/>
        </w:numPr>
        <w:tabs>
          <w:tab w:val="left" w:pos="660"/>
        </w:tabs>
        <w:spacing w:line="277" w:lineRule="auto"/>
        <w:ind w:left="120" w:right="100" w:firstLine="3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Moje dane osobowe 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 podlegały</w:t>
      </w:r>
      <w:r>
        <w:rPr>
          <w:rFonts w:ascii="Times New Roman" w:eastAsia="Times New Roman" w:hAnsi="Times New Roman"/>
        </w:rPr>
        <w:t xml:space="preserve"> zautomatyzowanemu podejmowaniu decyzji oraz profilowaniu i 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</w:t>
      </w:r>
      <w:r>
        <w:rPr>
          <w:rFonts w:ascii="Times New Roman" w:eastAsia="Times New Roman" w:hAnsi="Times New Roman"/>
        </w:rPr>
        <w:t xml:space="preserve"> przekazywane do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państw</w:t>
      </w:r>
      <w:r>
        <w:rPr>
          <w:rFonts w:ascii="Times New Roman" w:eastAsia="Times New Roman" w:hAnsi="Times New Roman"/>
        </w:rPr>
        <w:t xml:space="preserve"> trzecich czy organizacji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międzynaro</w:t>
      </w:r>
      <w:r>
        <w:rPr>
          <w:rFonts w:ascii="Times New Roman" w:eastAsia="Times New Roman" w:hAnsi="Times New Roman"/>
        </w:rPr>
        <w:t>dowych.</w:t>
      </w:r>
    </w:p>
    <w:p w:rsidR="00000000" w:rsidRDefault="004841D4">
      <w:pPr>
        <w:spacing w:line="49" w:lineRule="exact"/>
        <w:rPr>
          <w:rFonts w:ascii="Times New Roman" w:eastAsia="Times New Roman" w:hAnsi="Times New Roman"/>
        </w:rPr>
      </w:pPr>
    </w:p>
    <w:p w:rsidR="00000000" w:rsidRDefault="004841D4">
      <w:pPr>
        <w:numPr>
          <w:ilvl w:val="0"/>
          <w:numId w:val="3"/>
        </w:numPr>
        <w:tabs>
          <w:tab w:val="left" w:pos="760"/>
        </w:tabs>
        <w:spacing w:line="0" w:lineRule="atLeast"/>
        <w:ind w:left="760" w:hanging="3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Podanie moich danych osobowych jest dobrowolne, ale ich niepodanie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uniemożliwia</w:t>
      </w:r>
      <w:r>
        <w:rPr>
          <w:rFonts w:ascii="Times New Roman" w:eastAsia="Times New Roman" w:hAnsi="Times New Roman"/>
        </w:rPr>
        <w:t xml:space="preserve"> uczestniczenie w procesie</w:t>
      </w:r>
    </w:p>
    <w:p w:rsidR="00000000" w:rsidRDefault="004841D4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244" w:lineRule="auto"/>
        <w:ind w:left="120" w:right="10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realizacji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Gminy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2022.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Zostałem</w:t>
      </w:r>
      <w:r>
        <w:rPr>
          <w:rFonts w:ascii="Times New Roman" w:eastAsia="Times New Roman" w:hAnsi="Times New Roman"/>
        </w:rPr>
        <w:t xml:space="preserve"> poinformowany o prawie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cofnięcia</w:t>
      </w:r>
      <w:r>
        <w:rPr>
          <w:rFonts w:ascii="Times New Roman" w:eastAsia="Times New Roman" w:hAnsi="Times New Roman"/>
        </w:rPr>
        <w:t xml:space="preserve"> zgody w dowolnym momencie bez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wpływu</w:t>
      </w:r>
      <w:r>
        <w:rPr>
          <w:rFonts w:ascii="Times New Roman" w:eastAsia="Times New Roman" w:hAnsi="Times New Roman"/>
        </w:rPr>
        <w:t xml:space="preserve"> na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zgodność</w:t>
      </w:r>
      <w:r>
        <w:rPr>
          <w:rFonts w:ascii="Times New Roman" w:eastAsia="Times New Roman" w:hAnsi="Times New Roman"/>
        </w:rPr>
        <w:t xml:space="preserve"> z prawem przetwarzania, którego dokonano na podstawie zgody przed jej </w:t>
      </w:r>
      <w:r>
        <w:rPr>
          <w:rFonts w:ascii="Times New Roman" w:eastAsia="Times New Roman" w:hAnsi="Times New Roman"/>
        </w:rPr>
        <w:t>cofnięciem.</w:t>
      </w:r>
    </w:p>
    <w:p w:rsidR="00000000" w:rsidRDefault="004841D4">
      <w:pPr>
        <w:spacing w:line="87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0" w:lineRule="atLeast"/>
        <w:ind w:left="1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Tytuł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projektu</w:t>
      </w:r>
    </w:p>
    <w:p w:rsidR="00000000" w:rsidRDefault="004841D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pict>
          <v:line id="_x0000_s1026" style="position:absolute;z-index:-251667968" from=".05pt,-10.8pt" to=".05pt,26.8pt" o:userdrawn="t" strokeweight=".5pt"/>
        </w:pict>
      </w:r>
      <w:r>
        <w:rPr>
          <w:rFonts w:ascii="Times New Roman" w:eastAsia="Times New Roman" w:hAnsi="Times New Roman"/>
          <w:b/>
        </w:rPr>
        <w:pict>
          <v:line id="_x0000_s1027" style="position:absolute;z-index:-251666944" from=".05pt,26.3pt" to=".05pt,195.55pt" o:userdrawn="t" strokeweight=".25pt"/>
        </w:pict>
      </w:r>
      <w:r>
        <w:rPr>
          <w:rFonts w:ascii="Times New Roman" w:eastAsia="Times New Roman" w:hAnsi="Times New Roman"/>
          <w:b/>
        </w:rPr>
        <w:pict>
          <v:line id="_x0000_s1028" style="position:absolute;z-index:-251665920" from="90pt,-10.8pt" to="90pt,26.8pt" o:userdrawn="t" strokeweight=".5pt"/>
        </w:pict>
      </w:r>
      <w:r>
        <w:rPr>
          <w:rFonts w:ascii="Times New Roman" w:eastAsia="Times New Roman" w:hAnsi="Times New Roman"/>
          <w:b/>
        </w:rPr>
        <w:pict>
          <v:line id="_x0000_s1029" style="position:absolute;z-index:-251664896" from="90pt,26.3pt" to="90pt,64pt" o:userdrawn="t" strokeweight=".25pt"/>
        </w:pict>
      </w:r>
      <w:r>
        <w:rPr>
          <w:rFonts w:ascii="Times New Roman" w:eastAsia="Times New Roman" w:hAnsi="Times New Roman"/>
          <w:b/>
        </w:rPr>
        <w:pict>
          <v:line id="_x0000_s1030" style="position:absolute;z-index:-251663872" from="521.15pt,-10.8pt" to="521.15pt,195.55pt" o:userdrawn="t" strokeweight=".25pt"/>
        </w:pict>
      </w:r>
      <w:r>
        <w:rPr>
          <w:rFonts w:ascii="Times New Roman" w:eastAsia="Times New Roman" w:hAnsi="Times New Roman"/>
          <w:b/>
        </w:rPr>
        <w:pict>
          <v:line id="_x0000_s1031" style="position:absolute;z-index:-251662848" from="-.15pt,-10.55pt" to="521.3pt,-10.55pt" o:userdrawn="t" strokeweight=".5pt"/>
        </w:pict>
      </w:r>
    </w:p>
    <w:p w:rsidR="00000000" w:rsidRDefault="004841D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0" w:lineRule="atLeast"/>
        <w:ind w:left="1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Autor/autorzy</w:t>
      </w:r>
    </w:p>
    <w:p w:rsidR="00000000" w:rsidRDefault="004841D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pict>
          <v:line id="_x0000_s1032" style="position:absolute;z-index:-251661824" from="-.15pt,-10.55pt" to="521.3pt,-10.55pt" o:userdrawn="t" strokeweight=".5pt"/>
        </w:pict>
      </w:r>
    </w:p>
    <w:p w:rsidR="00000000" w:rsidRDefault="004841D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0" w:lineRule="atLeast"/>
        <w:ind w:left="120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/>
          <w:b/>
        </w:rPr>
        <w:t>projektu</w:t>
      </w:r>
      <w:proofErr w:type="gramEnd"/>
    </w:p>
    <w:p w:rsidR="00000000" w:rsidRDefault="004841D4">
      <w:pPr>
        <w:spacing w:line="246" w:lineRule="exact"/>
        <w:rPr>
          <w:rFonts w:ascii="Times New Roman" w:eastAsia="Times New Roman" w:hAnsi="Times New Roman"/>
          <w:sz w:val="24"/>
        </w:rPr>
      </w:pPr>
    </w:p>
    <w:tbl>
      <w:tblPr>
        <w:tblW w:w="10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00"/>
        <w:gridCol w:w="800"/>
        <w:gridCol w:w="1300"/>
        <w:gridCol w:w="1840"/>
        <w:gridCol w:w="1980"/>
        <w:gridCol w:w="2020"/>
        <w:gridCol w:w="1700"/>
      </w:tblGrid>
      <w:tr w:rsidR="00000000" w:rsidTr="00F12A07">
        <w:trPr>
          <w:trHeight w:val="216"/>
        </w:trPr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216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Nr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21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Imię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216" w:lineRule="exact"/>
              <w:ind w:left="3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Nazwisko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  <w:w w:val="96"/>
              </w:rPr>
            </w:pPr>
            <w:r>
              <w:rPr>
                <w:rFonts w:ascii="Times New Roman" w:eastAsia="Times New Roman" w:hAnsi="Times New Roman"/>
                <w:b/>
                <w:w w:val="96"/>
              </w:rPr>
              <w:t>Ulica,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Miejscowość,</w:t>
            </w:r>
            <w:r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99"/>
              </w:rPr>
              <w:t>kod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21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Numer telefonu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216" w:lineRule="exact"/>
              <w:ind w:left="5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Podpis</w:t>
            </w:r>
          </w:p>
        </w:tc>
      </w:tr>
      <w:tr w:rsidR="00000000" w:rsidTr="00F12A07">
        <w:trPr>
          <w:trHeight w:val="274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nr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domu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pocztowy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Tr="00F12A07">
        <w:trPr>
          <w:trHeight w:val="34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841D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12A07" w:rsidTr="00F12A07">
        <w:trPr>
          <w:trHeight w:val="264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12A07" w:rsidTr="00F12A07">
        <w:trPr>
          <w:trHeight w:val="244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12A07" w:rsidTr="00F12A07">
        <w:trPr>
          <w:trHeight w:val="264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12A07" w:rsidTr="00F12A07">
        <w:trPr>
          <w:trHeight w:val="242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12A07" w:rsidTr="00F12A07">
        <w:trPr>
          <w:trHeight w:val="264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12A07" w:rsidTr="00F12A07">
        <w:trPr>
          <w:trHeight w:val="242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12A07" w:rsidTr="00F12A07">
        <w:trPr>
          <w:trHeight w:val="264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12A07" w:rsidTr="00F12A07">
        <w:trPr>
          <w:trHeight w:val="242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07" w:rsidRDefault="00F12A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000000" w:rsidRDefault="004841D4">
      <w:pPr>
        <w:rPr>
          <w:rFonts w:ascii="Times New Roman" w:eastAsia="Times New Roman" w:hAnsi="Times New Roman"/>
          <w:sz w:val="21"/>
        </w:rPr>
        <w:sectPr w:rsidR="00000000">
          <w:pgSz w:w="11900" w:h="16838"/>
          <w:pgMar w:top="950" w:right="746" w:bottom="0" w:left="740" w:header="0" w:footer="0" w:gutter="0"/>
          <w:cols w:space="0" w:equalWidth="0">
            <w:col w:w="10420"/>
          </w:cols>
          <w:docGrid w:linePitch="360"/>
        </w:sectPr>
      </w:pPr>
    </w:p>
    <w:p w:rsidR="00000000" w:rsidRDefault="004841D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000000" w:rsidRDefault="004841D4">
      <w:pPr>
        <w:tabs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19"/>
        </w:rPr>
      </w:pPr>
      <w:r w:rsidRPr="00F12A07">
        <w:rPr>
          <w:rFonts w:ascii="Times New Roman" w:eastAsia="Times New Roman" w:hAnsi="Times New Roman"/>
          <w:lang w:val="en-GB"/>
        </w:rPr>
        <w:t xml:space="preserve">Id: E6EFD556-B61A-48A1-9968-C7FB3CEDBAB0. </w:t>
      </w:r>
      <w:r>
        <w:rPr>
          <w:rFonts w:ascii="Times New Roman" w:eastAsia="Times New Roman" w:hAnsi="Times New Roman"/>
        </w:rPr>
        <w:t>Przyjęty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Strona 1</w:t>
      </w:r>
    </w:p>
    <w:p w:rsidR="00000000" w:rsidRDefault="004841D4">
      <w:pPr>
        <w:tabs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19"/>
        </w:rPr>
        <w:sectPr w:rsidR="00000000">
          <w:type w:val="continuous"/>
          <w:pgSz w:w="11900" w:h="16838"/>
          <w:pgMar w:top="950" w:right="746" w:bottom="0" w:left="740" w:header="0" w:footer="0" w:gutter="0"/>
          <w:cols w:space="0" w:equalWidth="0">
            <w:col w:w="10420"/>
          </w:cols>
          <w:docGrid w:linePitch="360"/>
        </w:sectPr>
      </w:pPr>
    </w:p>
    <w:p w:rsidR="00000000" w:rsidRDefault="004841D4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18"/>
        </w:rPr>
        <w:lastRenderedPageBreak/>
        <w:t>5</w:t>
      </w:r>
      <w:r>
        <w:rPr>
          <w:rFonts w:ascii="Times New Roman" w:eastAsia="Times New Roman" w:hAnsi="Times New Roman"/>
          <w:b/>
          <w:sz w:val="18"/>
        </w:rPr>
        <w:t>.</w:t>
      </w:r>
    </w:p>
    <w:p w:rsidR="00000000" w:rsidRDefault="004841D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8"/>
        </w:rPr>
        <w:pict>
          <v:line id="_x0000_s1033" style="position:absolute;z-index:-251660800" from="-5.9pt,-9.65pt" to="-5.9pt,96pt" o:userdrawn="t" strokeweight=".25pt"/>
        </w:pict>
      </w:r>
      <w:r>
        <w:rPr>
          <w:rFonts w:ascii="Times New Roman" w:eastAsia="Times New Roman" w:hAnsi="Times New Roman"/>
          <w:b/>
          <w:sz w:val="18"/>
        </w:rPr>
        <w:pict>
          <v:line id="_x0000_s1034" style="position:absolute;z-index:-251659776" from="33.05pt,-9.65pt" to="33.05pt,96pt" o:userdrawn="t" strokeweight=".25pt"/>
        </w:pict>
      </w:r>
      <w:r>
        <w:rPr>
          <w:rFonts w:ascii="Times New Roman" w:eastAsia="Times New Roman" w:hAnsi="Times New Roman"/>
          <w:b/>
          <w:sz w:val="18"/>
        </w:rPr>
        <w:pict>
          <v:line id="_x0000_s1035" style="position:absolute;z-index:-251658752" from="137.9pt,-9.65pt" to="137.9pt,96pt" o:userdrawn="t" strokeweight=".25pt"/>
        </w:pict>
      </w:r>
      <w:r>
        <w:rPr>
          <w:rFonts w:ascii="Times New Roman" w:eastAsia="Times New Roman" w:hAnsi="Times New Roman"/>
          <w:b/>
          <w:sz w:val="18"/>
        </w:rPr>
        <w:pict>
          <v:line id="_x0000_s1036" style="position:absolute;z-index:-251657728" from="230pt,-9.65pt" to="230pt,96pt" o:userdrawn="t" strokeweight=".25pt"/>
        </w:pict>
      </w:r>
      <w:r>
        <w:rPr>
          <w:rFonts w:ascii="Times New Roman" w:eastAsia="Times New Roman" w:hAnsi="Times New Roman"/>
          <w:b/>
          <w:sz w:val="18"/>
        </w:rPr>
        <w:pict>
          <v:line id="_x0000_s1037" style="position:absolute;z-index:-251656704" from="328.8pt,-9.65pt" to="328.8pt,96pt" o:userdrawn="t" strokeweight=".25pt"/>
        </w:pict>
      </w:r>
      <w:r>
        <w:rPr>
          <w:rFonts w:ascii="Times New Roman" w:eastAsia="Times New Roman" w:hAnsi="Times New Roman"/>
          <w:b/>
          <w:sz w:val="18"/>
        </w:rPr>
        <w:pict>
          <v:line id="_x0000_s1038" style="position:absolute;z-index:-251655680" from="429.85pt,-9.65pt" to="429.85pt,96pt" o:userdrawn="t" strokeweight=".25pt"/>
        </w:pict>
      </w:r>
      <w:r>
        <w:rPr>
          <w:rFonts w:ascii="Times New Roman" w:eastAsia="Times New Roman" w:hAnsi="Times New Roman"/>
          <w:b/>
          <w:sz w:val="18"/>
        </w:rPr>
        <w:pict>
          <v:line id="_x0000_s1039" style="position:absolute;z-index:-251654656" from="515.15pt,-9.65pt" to="515.15pt,96pt" o:userdrawn="t" strokeweight=".25pt"/>
        </w:pict>
      </w:r>
      <w:r>
        <w:rPr>
          <w:rFonts w:ascii="Times New Roman" w:eastAsia="Times New Roman" w:hAnsi="Times New Roman"/>
          <w:b/>
          <w:sz w:val="18"/>
        </w:rPr>
        <w:pict>
          <v:line id="_x0000_s1040" style="position:absolute;z-index:-251653632" from="-6pt,-9.4pt" to="515.3pt,-9.4pt" o:userdrawn="t" strokeweight=".5pt"/>
        </w:pict>
      </w:r>
    </w:p>
    <w:p w:rsidR="00000000" w:rsidRDefault="004841D4">
      <w:pPr>
        <w:spacing w:line="299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6.</w:t>
      </w:r>
    </w:p>
    <w:p w:rsidR="00000000" w:rsidRDefault="004841D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8"/>
        </w:rPr>
        <w:pict>
          <v:line id="_x0000_s1041" style="position:absolute;z-index:-251652608" from="-6pt,-9.4pt" to="515.3pt,-9.4pt" o:userdrawn="t" strokeweight=".5pt"/>
        </w:pict>
      </w:r>
    </w:p>
    <w:p w:rsidR="00000000" w:rsidRDefault="004841D4">
      <w:pPr>
        <w:spacing w:line="299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7.</w:t>
      </w:r>
    </w:p>
    <w:p w:rsidR="00000000" w:rsidRDefault="004841D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8"/>
        </w:rPr>
        <w:pict>
          <v:line id="_x0000_s1042" style="position:absolute;z-index:-251651584" from="-6pt,-9.4pt" to="515.3pt,-9.4pt" o:userdrawn="t" strokeweight=".5pt"/>
        </w:pict>
      </w:r>
    </w:p>
    <w:p w:rsidR="00000000" w:rsidRDefault="004841D4">
      <w:pPr>
        <w:spacing w:line="299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8.</w:t>
      </w:r>
    </w:p>
    <w:p w:rsidR="00000000" w:rsidRDefault="004841D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8"/>
        </w:rPr>
        <w:pict>
          <v:line id="_x0000_s1043" style="position:absolute;z-index:-251650560" from="-6pt,-9.4pt" to="515.3pt,-9.4pt" o:userdrawn="t" strokeweight=".5pt"/>
        </w:pict>
      </w:r>
      <w:r>
        <w:rPr>
          <w:rFonts w:ascii="Times New Roman" w:eastAsia="Times New Roman" w:hAnsi="Times New Roman"/>
          <w:b/>
          <w:sz w:val="18"/>
        </w:rPr>
        <w:pict>
          <v:line id="_x0000_s1044" style="position:absolute;z-index:-251649536" from="-6pt,16.85pt" to="515.3pt,16.85pt" o:userdrawn="t" strokeweight=".5pt"/>
        </w:pict>
      </w:r>
    </w:p>
    <w:p w:rsidR="00000000" w:rsidRDefault="004841D4">
      <w:pPr>
        <w:spacing w:line="20" w:lineRule="exact"/>
        <w:rPr>
          <w:rFonts w:ascii="Times New Roman" w:eastAsia="Times New Roman" w:hAnsi="Times New Roman"/>
        </w:rPr>
        <w:sectPr w:rsidR="00000000">
          <w:pgSz w:w="11900" w:h="16838"/>
          <w:pgMar w:top="836" w:right="1006" w:bottom="0" w:left="860" w:header="0" w:footer="0" w:gutter="0"/>
          <w:cols w:space="0" w:equalWidth="0">
            <w:col w:w="10040"/>
          </w:cols>
          <w:docGrid w:linePitch="360"/>
        </w:sect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841D4">
      <w:pPr>
        <w:spacing w:line="327" w:lineRule="exact"/>
        <w:rPr>
          <w:rFonts w:ascii="Times New Roman" w:eastAsia="Times New Roman" w:hAnsi="Times New Roman"/>
        </w:rPr>
      </w:pPr>
    </w:p>
    <w:p w:rsidR="004841D4" w:rsidRDefault="004841D4">
      <w:pPr>
        <w:tabs>
          <w:tab w:val="left" w:pos="9360"/>
        </w:tabs>
        <w:spacing w:line="0" w:lineRule="atLeast"/>
        <w:ind w:left="1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Id: E6EFD556-B61A-48A1-9968-C7FB3CEDB</w:t>
      </w:r>
      <w:r>
        <w:rPr>
          <w:rFonts w:ascii="Times New Roman" w:eastAsia="Times New Roman" w:hAnsi="Times New Roman"/>
        </w:rPr>
        <w:t>AB0. Przyjęty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Strona 2</w:t>
      </w:r>
    </w:p>
    <w:sectPr w:rsidR="004841D4">
      <w:type w:val="continuous"/>
      <w:pgSz w:w="11900" w:h="16838"/>
      <w:pgMar w:top="836" w:right="1006" w:bottom="0" w:left="860" w:header="0" w:footer="0" w:gutter="0"/>
      <w:cols w:space="0" w:equalWidth="0">
        <w:col w:w="100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A07"/>
    <w:rsid w:val="004841D4"/>
    <w:rsid w:val="007736F5"/>
    <w:rsid w:val="00F1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Koczaski</dc:creator>
  <cp:lastModifiedBy>Michal Koczaski</cp:lastModifiedBy>
  <cp:revision>2</cp:revision>
  <dcterms:created xsi:type="dcterms:W3CDTF">2022-08-10T13:03:00Z</dcterms:created>
  <dcterms:modified xsi:type="dcterms:W3CDTF">2022-08-10T13:03:00Z</dcterms:modified>
</cp:coreProperties>
</file>