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41" w:rsidRDefault="00C26041">
      <w:pPr>
        <w:pStyle w:val="Tekstpodstawowy"/>
        <w:spacing w:before="11"/>
        <w:ind w:left="0"/>
        <w:rPr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5920"/>
      </w:tblGrid>
      <w:tr w:rsidR="00A94A04" w:rsidTr="002F034A">
        <w:trPr>
          <w:trHeight w:val="5831"/>
        </w:trPr>
        <w:tc>
          <w:tcPr>
            <w:tcW w:w="4150" w:type="dxa"/>
            <w:tcBorders>
              <w:right w:val="single" w:sz="4" w:space="0" w:color="000000"/>
            </w:tcBorders>
          </w:tcPr>
          <w:p w:rsidR="00A94A04" w:rsidRDefault="00A94A04">
            <w:pPr>
              <w:pStyle w:val="TableParagraph"/>
              <w:spacing w:before="44"/>
              <w:ind w:left="108"/>
              <w:rPr>
                <w:b/>
                <w:sz w:val="24"/>
              </w:rPr>
            </w:pPr>
          </w:p>
          <w:p w:rsidR="00A94A04" w:rsidRDefault="00A94A04">
            <w:pPr>
              <w:pStyle w:val="TableParagraph"/>
              <w:spacing w:before="44"/>
              <w:ind w:left="108"/>
              <w:rPr>
                <w:b/>
                <w:sz w:val="24"/>
              </w:rPr>
            </w:pPr>
          </w:p>
          <w:p w:rsidR="00A94A04" w:rsidRDefault="00A94A04">
            <w:pPr>
              <w:pStyle w:val="TableParagraph"/>
              <w:spacing w:before="44"/>
              <w:ind w:left="108"/>
              <w:rPr>
                <w:b/>
                <w:sz w:val="24"/>
              </w:rPr>
            </w:pPr>
          </w:p>
          <w:p w:rsidR="00A94A04" w:rsidRDefault="00A94A04">
            <w:pPr>
              <w:pStyle w:val="TableParagraph"/>
              <w:spacing w:before="44"/>
              <w:ind w:left="108"/>
              <w:rPr>
                <w:b/>
                <w:sz w:val="24"/>
              </w:rPr>
            </w:pPr>
          </w:p>
          <w:p w:rsidR="00A94A04" w:rsidRDefault="00A94A04">
            <w:pPr>
              <w:pStyle w:val="TableParagraph"/>
              <w:spacing w:before="4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głosującego</w:t>
            </w:r>
          </w:p>
          <w:p w:rsidR="00A94A04" w:rsidRDefault="00A94A04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  <w:p w:rsidR="00A94A04" w:rsidRDefault="00A94A04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  <w:p w:rsidR="00A94A04" w:rsidRDefault="00A94A04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  <w:p w:rsidR="00A94A04" w:rsidRDefault="00A94A04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  <w:p w:rsidR="00A94A04" w:rsidRDefault="00A94A04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  <w:p w:rsidR="00A94A04" w:rsidRDefault="002F034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br/>
            </w:r>
            <w:r w:rsidR="00A94A04">
              <w:rPr>
                <w:sz w:val="24"/>
              </w:rPr>
              <w:t>Imię:.....................................</w:t>
            </w:r>
          </w:p>
          <w:p w:rsidR="00A94A04" w:rsidRDefault="00A94A0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............</w:t>
            </w:r>
            <w:r w:rsidR="002F034A">
              <w:rPr>
                <w:sz w:val="24"/>
              </w:rPr>
              <w:t>................................</w:t>
            </w:r>
            <w:r w:rsidR="002F034A">
              <w:rPr>
                <w:sz w:val="24"/>
              </w:rPr>
              <w:br/>
            </w:r>
          </w:p>
          <w:p w:rsidR="00A94A04" w:rsidRDefault="00A94A0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Nazwisko:..............................</w:t>
            </w:r>
          </w:p>
          <w:p w:rsidR="00A94A04" w:rsidRDefault="00A94A0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............</w:t>
            </w:r>
            <w:r w:rsidR="002F034A">
              <w:rPr>
                <w:sz w:val="24"/>
              </w:rPr>
              <w:t>................................</w:t>
            </w:r>
            <w:r w:rsidR="002F034A">
              <w:rPr>
                <w:sz w:val="24"/>
              </w:rPr>
              <w:br/>
            </w:r>
          </w:p>
          <w:p w:rsidR="00A94A04" w:rsidRDefault="00A94A0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PESEL:...................................</w:t>
            </w:r>
          </w:p>
          <w:p w:rsidR="00A94A04" w:rsidRDefault="00A94A04" w:rsidP="008231CA">
            <w:pPr>
              <w:pStyle w:val="TableParagraph"/>
              <w:spacing w:line="272" w:lineRule="exact"/>
              <w:ind w:left="108"/>
              <w:rPr>
                <w:rFonts w:ascii="Times New Roman"/>
                <w:sz w:val="20"/>
              </w:rPr>
            </w:pPr>
          </w:p>
        </w:tc>
        <w:tc>
          <w:tcPr>
            <w:tcW w:w="59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mieszkańcem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Lubonia,</w:t>
            </w:r>
          </w:p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zapoznałem/-am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zasadami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Lubońskiego</w:t>
            </w:r>
          </w:p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Budżetu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Obywatelskiego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akceptuję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</w:p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warunki.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Oświadczam,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powyższe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</w:p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prawdziwe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aktualne.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Wyrażam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zgodę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:rsidR="00A94A04" w:rsidRDefault="00A94A04" w:rsidP="00A94A04">
            <w:pPr>
              <w:pStyle w:val="TableParagraph"/>
              <w:spacing w:line="290" w:lineRule="atLeast"/>
              <w:ind w:left="105" w:right="319"/>
              <w:rPr>
                <w:sz w:val="24"/>
              </w:rPr>
            </w:pPr>
            <w:r>
              <w:rPr>
                <w:sz w:val="24"/>
              </w:rPr>
              <w:t>przetwarzanie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8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Burmistrza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Luboń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celu</w:t>
            </w:r>
          </w:p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przeprowadzenia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głosowania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konsultacji</w:t>
            </w:r>
          </w:p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społecznych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sprawie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budżetu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Luboń</w:t>
            </w:r>
          </w:p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2025.</w:t>
            </w:r>
          </w:p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</w:p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</w:p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</w:p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</w:p>
          <w:p w:rsidR="00A94A04" w:rsidRDefault="00A94A04" w:rsidP="00A94A04">
            <w:pPr>
              <w:pStyle w:val="TableParagraph"/>
              <w:tabs>
                <w:tab w:val="left" w:pos="2137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br/>
            </w:r>
            <w:r w:rsidR="002F034A">
              <w:rPr>
                <w:sz w:val="24"/>
              </w:rPr>
              <w:br/>
            </w:r>
            <w:r w:rsidR="002F034A">
              <w:rPr>
                <w:sz w:val="24"/>
              </w:rPr>
              <w:br/>
            </w:r>
            <w:r>
              <w:rPr>
                <w:sz w:val="24"/>
              </w:rPr>
              <w:t>....................</w:t>
            </w:r>
            <w:r>
              <w:rPr>
                <w:sz w:val="24"/>
              </w:rPr>
              <w:tab/>
              <w:t>............................</w:t>
            </w:r>
          </w:p>
          <w:p w:rsidR="00A94A04" w:rsidRDefault="00A94A04" w:rsidP="00A94A0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Podpis</w:t>
            </w:r>
          </w:p>
        </w:tc>
      </w:tr>
      <w:tr w:rsidR="002F034A" w:rsidTr="00E04A2F">
        <w:trPr>
          <w:trHeight w:val="5077"/>
        </w:trPr>
        <w:tc>
          <w:tcPr>
            <w:tcW w:w="4150" w:type="dxa"/>
          </w:tcPr>
          <w:p w:rsidR="002F034A" w:rsidRDefault="002F034A">
            <w:pPr>
              <w:pStyle w:val="TableParagraph"/>
              <w:rPr>
                <w:sz w:val="28"/>
              </w:rPr>
            </w:pPr>
          </w:p>
          <w:p w:rsidR="002F034A" w:rsidRDefault="002F034A">
            <w:pPr>
              <w:pStyle w:val="TableParagraph"/>
              <w:spacing w:before="12"/>
              <w:rPr>
                <w:sz w:val="28"/>
              </w:rPr>
            </w:pPr>
          </w:p>
          <w:p w:rsidR="002F034A" w:rsidRDefault="002F034A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UWAGA: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przypadku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osób,</w:t>
            </w:r>
          </w:p>
          <w:p w:rsidR="002F034A" w:rsidRDefault="002F034A" w:rsidP="00CD0F4B">
            <w:pPr>
              <w:pStyle w:val="TableParagraph"/>
              <w:ind w:left="108" w:right="1093"/>
              <w:rPr>
                <w:b/>
                <w:sz w:val="24"/>
              </w:rPr>
            </w:pPr>
            <w:r>
              <w:rPr>
                <w:b/>
                <w:sz w:val="24"/>
              </w:rPr>
              <w:t>które nie ukończyły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18-tego roku życia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wymagana jest zgoda</w:t>
            </w:r>
            <w:r>
              <w:rPr>
                <w:b/>
                <w:spacing w:val="-80"/>
                <w:sz w:val="24"/>
              </w:rPr>
              <w:t xml:space="preserve"> </w:t>
            </w:r>
            <w:r>
              <w:rPr>
                <w:b/>
                <w:sz w:val="24"/>
              </w:rPr>
              <w:t>rodzica lub opiekuna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prawnego</w:t>
            </w:r>
          </w:p>
        </w:tc>
        <w:tc>
          <w:tcPr>
            <w:tcW w:w="5920" w:type="dxa"/>
          </w:tcPr>
          <w:p w:rsidR="002F034A" w:rsidRDefault="002F034A">
            <w:pPr>
              <w:pStyle w:val="TableParagraph"/>
              <w:spacing w:before="89" w:line="290" w:lineRule="atLeast"/>
              <w:ind w:left="108" w:right="1106"/>
              <w:rPr>
                <w:sz w:val="24"/>
              </w:rPr>
            </w:pPr>
            <w:r>
              <w:rPr>
                <w:sz w:val="24"/>
              </w:rPr>
              <w:t xml:space="preserve">Oświadczam, że zapoznałem/-am się </w:t>
            </w:r>
            <w:r>
              <w:rPr>
                <w:sz w:val="24"/>
              </w:rPr>
              <w:br/>
              <w:t>z</w:t>
            </w:r>
            <w:r>
              <w:rPr>
                <w:spacing w:val="-83"/>
                <w:sz w:val="24"/>
              </w:rPr>
              <w:t xml:space="preserve"> </w:t>
            </w:r>
            <w:r>
              <w:rPr>
                <w:sz w:val="24"/>
              </w:rPr>
              <w:t>zasadami Lubońskiego Budżetu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Obywatelskiego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akceptuję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</w:p>
          <w:p w:rsidR="002F034A" w:rsidRDefault="002F034A">
            <w:pPr>
              <w:pStyle w:val="TableParagraph"/>
              <w:spacing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warunki.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Oświadczam,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powyższe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</w:p>
          <w:p w:rsidR="002F034A" w:rsidRDefault="002F034A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danymi mojego dziecka/podopiecznego.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Wyrażam zgodę na przetwarzanie danych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osobowych mojego dziecka/podopiecznego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przez Burmistrza Miasta Luboń w celu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przeprowadzenia głosowania oraz konsultacji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społecznych w sprawie budżetu Miasta Luboń</w:t>
            </w:r>
            <w:r>
              <w:rPr>
                <w:spacing w:val="-8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2025.</w:t>
            </w:r>
          </w:p>
          <w:p w:rsidR="002F034A" w:rsidRDefault="002F034A">
            <w:pPr>
              <w:pStyle w:val="TableParagraph"/>
              <w:spacing w:before="8"/>
              <w:rPr>
                <w:sz w:val="23"/>
              </w:rPr>
            </w:pPr>
          </w:p>
          <w:p w:rsidR="002F034A" w:rsidRDefault="002F034A">
            <w:pPr>
              <w:pStyle w:val="TableParagraph"/>
              <w:ind w:left="2138"/>
              <w:rPr>
                <w:sz w:val="24"/>
              </w:rPr>
            </w:pPr>
            <w:r>
              <w:rPr>
                <w:sz w:val="24"/>
              </w:rPr>
              <w:t>..........................................</w:t>
            </w:r>
          </w:p>
          <w:p w:rsidR="002F034A" w:rsidRDefault="002F034A">
            <w:pPr>
              <w:pStyle w:val="TableParagraph"/>
              <w:ind w:left="2138"/>
              <w:rPr>
                <w:sz w:val="24"/>
              </w:rPr>
            </w:pPr>
            <w:r>
              <w:rPr>
                <w:sz w:val="24"/>
              </w:rPr>
              <w:t>..........................................</w:t>
            </w:r>
          </w:p>
          <w:p w:rsidR="002F034A" w:rsidRDefault="002F034A" w:rsidP="00AE115F">
            <w:pPr>
              <w:pStyle w:val="TableParagraph"/>
              <w:spacing w:line="290" w:lineRule="atLeast"/>
              <w:ind w:left="2138" w:right="437"/>
              <w:rPr>
                <w:sz w:val="24"/>
              </w:rPr>
            </w:pPr>
            <w:r w:rsidRPr="002F034A">
              <w:rPr>
                <w:sz w:val="24"/>
              </w:rPr>
              <w:t>Imię i nazwisko</w:t>
            </w:r>
            <w:r w:rsidRPr="002F034A">
              <w:rPr>
                <w:spacing w:val="1"/>
                <w:sz w:val="24"/>
              </w:rPr>
              <w:t xml:space="preserve"> </w:t>
            </w:r>
            <w:r w:rsidRPr="002F034A">
              <w:rPr>
                <w:sz w:val="24"/>
              </w:rPr>
              <w:t>rodzica/opiekuna</w:t>
            </w:r>
            <w:r w:rsidRPr="002F034A">
              <w:rPr>
                <w:spacing w:val="-9"/>
                <w:sz w:val="24"/>
              </w:rPr>
              <w:t xml:space="preserve"> </w:t>
            </w:r>
            <w:r w:rsidRPr="002F034A">
              <w:rPr>
                <w:sz w:val="24"/>
              </w:rPr>
              <w:t>prawnego</w:t>
            </w:r>
          </w:p>
        </w:tc>
      </w:tr>
    </w:tbl>
    <w:p w:rsidR="00A94A04" w:rsidRDefault="00A94A04">
      <w:pPr>
        <w:pStyle w:val="Nagwek1"/>
        <w:spacing w:before="116"/>
      </w:pPr>
    </w:p>
    <w:p w:rsidR="00A94A04" w:rsidRDefault="00A94A04">
      <w:pPr>
        <w:pStyle w:val="Nagwek1"/>
        <w:spacing w:before="116"/>
      </w:pPr>
    </w:p>
    <w:p w:rsidR="00A94A04" w:rsidRDefault="00A94A04">
      <w:pPr>
        <w:pStyle w:val="Nagwek1"/>
        <w:spacing w:before="116"/>
      </w:pPr>
    </w:p>
    <w:p w:rsidR="00A94A04" w:rsidRDefault="00A94A04">
      <w:pPr>
        <w:pStyle w:val="Nagwek1"/>
        <w:spacing w:before="116"/>
      </w:pPr>
    </w:p>
    <w:p w:rsidR="00A94A04" w:rsidRDefault="00A94A04">
      <w:pPr>
        <w:pStyle w:val="Nagwek1"/>
        <w:spacing w:before="116"/>
      </w:pPr>
    </w:p>
    <w:p w:rsidR="00A94A04" w:rsidRDefault="00A94A04">
      <w:pPr>
        <w:pStyle w:val="Nagwek1"/>
        <w:spacing w:before="116"/>
      </w:pPr>
    </w:p>
    <w:p w:rsidR="00A94A04" w:rsidRDefault="00A94A04">
      <w:pPr>
        <w:pStyle w:val="Nagwek1"/>
        <w:spacing w:before="116"/>
      </w:pPr>
    </w:p>
    <w:p w:rsidR="00A94A04" w:rsidRDefault="00A94A04">
      <w:pPr>
        <w:pStyle w:val="Nagwek1"/>
        <w:spacing w:before="116"/>
      </w:pPr>
    </w:p>
    <w:p w:rsidR="00A94A04" w:rsidRDefault="00A94A04">
      <w:pPr>
        <w:pStyle w:val="Nagwek1"/>
        <w:spacing w:before="116"/>
      </w:pPr>
    </w:p>
    <w:p w:rsidR="00C26041" w:rsidRDefault="007526A8">
      <w:pPr>
        <w:pStyle w:val="Nagwek1"/>
        <w:spacing w:before="116"/>
      </w:pPr>
      <w:bookmarkStart w:id="0" w:name="_GoBack"/>
      <w:bookmarkEnd w:id="0"/>
      <w:r>
        <w:lastRenderedPageBreak/>
        <w:t>Klauzula</w:t>
      </w:r>
      <w:r>
        <w:rPr>
          <w:spacing w:val="-2"/>
        </w:rPr>
        <w:t xml:space="preserve"> </w:t>
      </w:r>
      <w:r>
        <w:t>informacyjna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przetwarzaniu</w:t>
      </w:r>
      <w:r>
        <w:rPr>
          <w:spacing w:val="-2"/>
        </w:rPr>
        <w:t xml:space="preserve"> </w:t>
      </w:r>
      <w:r>
        <w:t>danych</w:t>
      </w:r>
    </w:p>
    <w:p w:rsidR="00C26041" w:rsidRDefault="00C26041"/>
    <w:p w:rsidR="00C26041" w:rsidRDefault="007526A8">
      <w:pPr>
        <w:pStyle w:val="Tekstpodstawowy"/>
        <w:spacing w:before="79" w:line="276" w:lineRule="auto"/>
        <w:ind w:right="458" w:firstLine="227"/>
      </w:pPr>
      <w:r>
        <w:t>Na podstawie art. 13 ust. 1 i ust. 2 rozporządzenia Parlamentu Europejskiego</w:t>
      </w:r>
      <w:r>
        <w:rPr>
          <w:spacing w:val="-8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(U</w:t>
      </w:r>
      <w:r>
        <w:t>E)</w:t>
      </w:r>
      <w:r>
        <w:rPr>
          <w:spacing w:val="-1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27.04.2016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1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fizycznych</w:t>
      </w:r>
    </w:p>
    <w:p w:rsidR="00C26041" w:rsidRDefault="007526A8">
      <w:pPr>
        <w:pStyle w:val="Tekstpodstawowy"/>
        <w:spacing w:line="276" w:lineRule="auto"/>
        <w:ind w:right="269"/>
      </w:pPr>
      <w:r>
        <w:t>w związku z przetwarzaniem danych osobowych i w sprawie swobodnego</w:t>
      </w:r>
      <w:r>
        <w:rPr>
          <w:spacing w:val="1"/>
        </w:rPr>
        <w:t xml:space="preserve"> </w:t>
      </w:r>
      <w:r>
        <w:t>przepływu takich danych oraz uchylenia dyrektywy 95/46/WE (dalej: RODO),</w:t>
      </w:r>
      <w:r>
        <w:rPr>
          <w:spacing w:val="1"/>
        </w:rPr>
        <w:t xml:space="preserve"> </w:t>
      </w:r>
      <w:r>
        <w:t>informuję, że: Administratorem Pani/Pana danych osobowych jest Burmistrz</w:t>
      </w:r>
      <w:r>
        <w:rPr>
          <w:spacing w:val="1"/>
        </w:rPr>
        <w:t xml:space="preserve"> </w:t>
      </w:r>
      <w:r>
        <w:t>Miasta Luboń z siedzibą w Luboniu, pl. E. Bojanowskiego 2, kod pocztowy 62-</w:t>
      </w:r>
      <w:r>
        <w:rPr>
          <w:spacing w:val="1"/>
        </w:rPr>
        <w:t xml:space="preserve"> </w:t>
      </w:r>
      <w:r>
        <w:t xml:space="preserve">030 Luboń, e-mail: </w:t>
      </w:r>
      <w:hyperlink r:id="rId7">
        <w:r>
          <w:t>office@lubon.pl,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618130011. Dane kontakto</w:t>
      </w:r>
      <w:r>
        <w:t>we</w:t>
      </w:r>
      <w:r>
        <w:rPr>
          <w:spacing w:val="1"/>
        </w:rPr>
        <w:t xml:space="preserve"> </w:t>
      </w:r>
      <w:r>
        <w:t xml:space="preserve">inspektora ochrony danych w Urzędzie Miasta Luboń: e-mail: </w:t>
      </w:r>
      <w:hyperlink r:id="rId8">
        <w:r>
          <w:t>iodo@umlubon.pl,</w:t>
        </w:r>
      </w:hyperlink>
      <w:r>
        <w:rPr>
          <w:spacing w:val="1"/>
        </w:rPr>
        <w:t xml:space="preserve"> </w:t>
      </w:r>
      <w:r>
        <w:t>tel. 618130011, adres pocztowy – Urząd Miasta Luboń Inspektor Ochrony</w:t>
      </w:r>
      <w:r>
        <w:rPr>
          <w:spacing w:val="1"/>
        </w:rPr>
        <w:t xml:space="preserve"> </w:t>
      </w:r>
      <w:r>
        <w:t>Danych Osobowych, 62-030 Luboń pl. E. Bojanowskiego 2. Przetwarza</w:t>
      </w:r>
      <w:r>
        <w:t>nie</w:t>
      </w:r>
      <w:r>
        <w:rPr>
          <w:spacing w:val="1"/>
        </w:rPr>
        <w:t xml:space="preserve"> </w:t>
      </w:r>
      <w:r>
        <w:t>Pani/Pana danych osobowych odbywać się będzie na podstawie zgody w celu</w:t>
      </w:r>
      <w:r>
        <w:rPr>
          <w:spacing w:val="1"/>
        </w:rPr>
        <w:t xml:space="preserve"> </w:t>
      </w:r>
      <w:r>
        <w:t>przeprowadzenia głosowania oraz konsultacji społecznych w sprawie budżetu</w:t>
      </w:r>
      <w:r>
        <w:rPr>
          <w:spacing w:val="1"/>
        </w:rPr>
        <w:t xml:space="preserve"> </w:t>
      </w:r>
      <w:r>
        <w:t>Miasta Luboń na rok 2025. Pani/Pana dane osobowe będą przechowywane do</w:t>
      </w:r>
      <w:r>
        <w:rPr>
          <w:spacing w:val="1"/>
        </w:rPr>
        <w:t xml:space="preserve"> </w:t>
      </w:r>
      <w:r>
        <w:t>31.12.2024 r. tj. przez czas wymaga</w:t>
      </w:r>
      <w:r>
        <w:t>ny do ustalenia wyników konsultacji oraz</w:t>
      </w:r>
      <w:r>
        <w:rPr>
          <w:spacing w:val="1"/>
        </w:rPr>
        <w:t xml:space="preserve"> </w:t>
      </w:r>
      <w:r>
        <w:t>ewentualnych weryfikacji rezultatów głosowania. Posiada Pani/Pan prawo</w:t>
      </w:r>
      <w:r>
        <w:rPr>
          <w:spacing w:val="1"/>
        </w:rPr>
        <w:t xml:space="preserve"> </w:t>
      </w:r>
      <w:r>
        <w:t>dostępu do treści swoich danych osobowych, prawo do ich sprostowania,</w:t>
      </w:r>
      <w:r>
        <w:rPr>
          <w:spacing w:val="1"/>
        </w:rPr>
        <w:t xml:space="preserve"> </w:t>
      </w:r>
      <w:r>
        <w:t>usunięcia oraz prawo do ograniczenia ich przetwarzania. Ponadto także praw</w:t>
      </w:r>
      <w:r>
        <w:t>o do</w:t>
      </w:r>
      <w:r>
        <w:rPr>
          <w:spacing w:val="-82"/>
        </w:rPr>
        <w:t xml:space="preserve"> </w:t>
      </w:r>
      <w:r>
        <w:t>cofnięcia zgody w dowolnym momencie bez wpływu na zgodność z prawem</w:t>
      </w:r>
      <w:r>
        <w:rPr>
          <w:spacing w:val="1"/>
        </w:rPr>
        <w:t xml:space="preserve"> </w:t>
      </w:r>
      <w:r>
        <w:t>przetwarzania, prawo do przenoszenia danych oraz prawo do wniesienia</w:t>
      </w:r>
      <w:r>
        <w:rPr>
          <w:spacing w:val="1"/>
        </w:rPr>
        <w:t xml:space="preserve"> </w:t>
      </w:r>
      <w:r>
        <w:t>sprzeciwu wobec przetwarzania Pani/Pana danych osobowych. Przysługuje</w:t>
      </w:r>
      <w:r>
        <w:rPr>
          <w:spacing w:val="1"/>
        </w:rPr>
        <w:t xml:space="preserve"> </w:t>
      </w:r>
      <w:r>
        <w:t>Pani/Panu prawo wniesienia skargi do Prezesa</w:t>
      </w:r>
      <w:r>
        <w:t xml:space="preserve"> Urzędu Ochrony Danych</w:t>
      </w:r>
      <w:r>
        <w:rPr>
          <w:spacing w:val="1"/>
        </w:rPr>
        <w:t xml:space="preserve"> </w:t>
      </w:r>
      <w:r>
        <w:t>Osobowych, gdy uzna Pani/Pan, iż przetwarzanie danych osobowych Pani/Pana</w:t>
      </w:r>
      <w:r>
        <w:rPr>
          <w:spacing w:val="1"/>
        </w:rPr>
        <w:t xml:space="preserve"> </w:t>
      </w:r>
      <w:r>
        <w:t>dotyczących narusza przepisy RODO. Podanie przez Panią/Pana danych</w:t>
      </w:r>
      <w:r>
        <w:rPr>
          <w:spacing w:val="1"/>
        </w:rPr>
        <w:t xml:space="preserve"> </w:t>
      </w:r>
      <w:r>
        <w:t>osobowych w zakresie oddania głosu na wskazane projekty</w:t>
      </w:r>
      <w:r>
        <w:rPr>
          <w:spacing w:val="1"/>
        </w:rPr>
        <w:t xml:space="preserve"> </w:t>
      </w:r>
      <w:r>
        <w:t>inwestycyjne</w:t>
      </w:r>
      <w:r>
        <w:rPr>
          <w:b/>
        </w:rPr>
        <w:t>/</w:t>
      </w:r>
      <w:r>
        <w:t>nieinwestycyjne jest do</w:t>
      </w:r>
      <w:r>
        <w:t>browolne, a ich niepodanie będzie</w:t>
      </w:r>
      <w:r>
        <w:rPr>
          <w:spacing w:val="1"/>
        </w:rPr>
        <w:t xml:space="preserve"> </w:t>
      </w:r>
      <w:r>
        <w:t>skutkowało nieważnością oddanego głosu. Odbiorcami Pani/Pana danych</w:t>
      </w:r>
      <w:r>
        <w:rPr>
          <w:spacing w:val="1"/>
        </w:rPr>
        <w:t xml:space="preserve"> </w:t>
      </w:r>
      <w:r>
        <w:t>osobowych będą wyłącznie podmioty uprawnione do uzyskania danych</w:t>
      </w:r>
      <w:r>
        <w:rPr>
          <w:spacing w:val="1"/>
        </w:rPr>
        <w:t xml:space="preserve"> </w:t>
      </w:r>
      <w:r>
        <w:t>osobowych na podstawie przepisów prawa. Pani/Pana dane osobowe nie będą</w:t>
      </w:r>
      <w:r>
        <w:rPr>
          <w:spacing w:val="1"/>
        </w:rPr>
        <w:t xml:space="preserve"> </w:t>
      </w:r>
      <w:r>
        <w:t>przekazywane do p</w:t>
      </w:r>
      <w:r>
        <w:t>aństwa trzeciego/organizacji międzynarodowej. Pani/Pana</w:t>
      </w:r>
      <w:r>
        <w:rPr>
          <w:spacing w:val="1"/>
        </w:rPr>
        <w:t xml:space="preserve"> </w:t>
      </w:r>
      <w:r>
        <w:t>dane osobowe nie będą przetwarzane w sposób zautomatyzowany i nie będą</w:t>
      </w:r>
      <w:r>
        <w:rPr>
          <w:spacing w:val="1"/>
        </w:rPr>
        <w:t xml:space="preserve"> </w:t>
      </w:r>
      <w:r>
        <w:t>profilowane.</w:t>
      </w:r>
    </w:p>
    <w:sectPr w:rsidR="00C26041">
      <w:footerReference w:type="even" r:id="rId9"/>
      <w:footerReference w:type="default" r:id="rId10"/>
      <w:pgSz w:w="11910" w:h="16840"/>
      <w:pgMar w:top="1320" w:right="800" w:bottom="660" w:left="800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6A8" w:rsidRDefault="007526A8">
      <w:r>
        <w:separator/>
      </w:r>
    </w:p>
  </w:endnote>
  <w:endnote w:type="continuationSeparator" w:id="0">
    <w:p w:rsidR="007526A8" w:rsidRDefault="0075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041" w:rsidRDefault="002F034A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082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3451225" cy="125730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5122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5BE0CE" id="Rectangle 5" o:spid="_x0000_s1026" style="position:absolute;margin-left:50pt;margin-top:818.9pt;width:271.75pt;height:9.9pt;z-index:-160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" stroked="f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08800" behindDoc="1" locked="0" layoutInCell="1" allowOverlap="1">
              <wp:simplePos x="0" y="0"/>
              <wp:positionH relativeFrom="page">
                <wp:posOffset>6430010</wp:posOffset>
              </wp:positionH>
              <wp:positionV relativeFrom="page">
                <wp:posOffset>10400030</wp:posOffset>
              </wp:positionV>
              <wp:extent cx="495300" cy="125730"/>
              <wp:effectExtent l="0" t="0" r="0" b="0"/>
              <wp:wrapNone/>
              <wp:docPr id="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9C5B6D" id="Rectangle 4" o:spid="_x0000_s1026" style="position:absolute;margin-left:506.3pt;margin-top:818.9pt;width:39pt;height:9.9pt;z-index:-160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" stroked="f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09312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10259060</wp:posOffset>
              </wp:positionV>
              <wp:extent cx="6315710" cy="19431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041" w:rsidRDefault="007526A8">
                          <w:pPr>
                            <w:pStyle w:val="Tekstpodstawowy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5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pt;margin-top:807.8pt;width:497.3pt;height:15.3pt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" filled="f" stroked="f">
              <v:textbox inset="0,0,0,0">
                <w:txbxContent>
                  <w:p w:rsidR="00C26041" w:rsidRDefault="007526A8">
                    <w:pPr>
                      <w:pStyle w:val="Tekstpodstawowy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w w:val="95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09824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10373995</wp:posOffset>
              </wp:positionV>
              <wp:extent cx="3476625" cy="1644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041" w:rsidRDefault="007526A8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Id: 26BEE808-2F56-4604-BBB9-2DCF7EE732ED. Podpisany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9pt;margin-top:816.85pt;width:273.75pt;height:12.95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lnsAIAALA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" filled="f" stroked="f">
              <v:textbox inset="0,0,0,0">
                <w:txbxContent>
                  <w:p w:rsidR="00C26041" w:rsidRDefault="007526A8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Id: 26BEE808-2F56-4604-BBB9-2DCF7EE732ED. 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10336" behindDoc="1" locked="0" layoutInCell="1" allowOverlap="1">
              <wp:simplePos x="0" y="0"/>
              <wp:positionH relativeFrom="page">
                <wp:posOffset>6417310</wp:posOffset>
              </wp:positionH>
              <wp:positionV relativeFrom="page">
                <wp:posOffset>10373995</wp:posOffset>
              </wp:positionV>
              <wp:extent cx="520700" cy="16446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041" w:rsidRDefault="007526A8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05.3pt;margin-top:816.85pt;width:41pt;height:12.95pt;z-index:-160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O1rwIAAK8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" filled="f" stroked="f">
              <v:textbox inset="0,0,0,0">
                <w:txbxContent>
                  <w:p w:rsidR="00C26041" w:rsidRDefault="007526A8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041" w:rsidRDefault="002F034A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0572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3451225" cy="125730"/>
              <wp:effectExtent l="0" t="0" r="0" b="0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5122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19D48C" id="Rectangle 10" o:spid="_x0000_s1026" style="position:absolute;margin-left:50pt;margin-top:818.9pt;width:271.75pt;height:9.9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" stroked="f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06240" behindDoc="1" locked="0" layoutInCell="1" allowOverlap="1">
              <wp:simplePos x="0" y="0"/>
              <wp:positionH relativeFrom="page">
                <wp:posOffset>6430010</wp:posOffset>
              </wp:positionH>
              <wp:positionV relativeFrom="page">
                <wp:posOffset>10400030</wp:posOffset>
              </wp:positionV>
              <wp:extent cx="495300" cy="125730"/>
              <wp:effectExtent l="0" t="0" r="0" b="0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EE4FB3" id="Rectangle 9" o:spid="_x0000_s1026" style="position:absolute;margin-left:506.3pt;margin-top:818.9pt;width:39pt;height:9.9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3s6fAIAAPo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" stroked="f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06752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10259060</wp:posOffset>
              </wp:positionV>
              <wp:extent cx="6315710" cy="19431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041" w:rsidRDefault="007526A8">
                          <w:pPr>
                            <w:pStyle w:val="Tekstpodstawowy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5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49pt;margin-top:807.8pt;width:497.3pt;height:15.3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AqrgIAALA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" filled="f" stroked="f">
              <v:textbox inset="0,0,0,0">
                <w:txbxContent>
                  <w:p w:rsidR="00C26041" w:rsidRDefault="007526A8">
                    <w:pPr>
                      <w:pStyle w:val="Tekstpodstawowy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w w:val="95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07264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10373995</wp:posOffset>
              </wp:positionV>
              <wp:extent cx="3476625" cy="1644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041" w:rsidRDefault="007526A8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Id: 26BEE808-2F56-4604-BBB9-2DCF7EE732ED. Podpisany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49pt;margin-top:816.85pt;width:273.75pt;height:12.95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vDsAIAALA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" filled="f" stroked="f">
              <v:textbox inset="0,0,0,0">
                <w:txbxContent>
                  <w:p w:rsidR="00C26041" w:rsidRDefault="007526A8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Id: 26BEE808-2F56-4604-BBB9-2DCF7EE732ED. 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07776" behindDoc="1" locked="0" layoutInCell="1" allowOverlap="1">
              <wp:simplePos x="0" y="0"/>
              <wp:positionH relativeFrom="page">
                <wp:posOffset>6417310</wp:posOffset>
              </wp:positionH>
              <wp:positionV relativeFrom="page">
                <wp:posOffset>10373995</wp:posOffset>
              </wp:positionV>
              <wp:extent cx="520700" cy="16446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041" w:rsidRDefault="007526A8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505.3pt;margin-top:816.85pt;width:41pt;height:12.95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kVrQIAAK8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" filled="f" stroked="f">
              <v:textbox inset="0,0,0,0">
                <w:txbxContent>
                  <w:p w:rsidR="00C26041" w:rsidRDefault="007526A8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6A8" w:rsidRDefault="007526A8">
      <w:r>
        <w:separator/>
      </w:r>
    </w:p>
  </w:footnote>
  <w:footnote w:type="continuationSeparator" w:id="0">
    <w:p w:rsidR="007526A8" w:rsidRDefault="0075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63E9F"/>
    <w:multiLevelType w:val="hybridMultilevel"/>
    <w:tmpl w:val="292E316E"/>
    <w:lvl w:ilvl="0" w:tplc="D742AE7A">
      <w:start w:val="2"/>
      <w:numFmt w:val="decimal"/>
      <w:lvlText w:val="%1."/>
      <w:lvlJc w:val="left"/>
      <w:pPr>
        <w:ind w:left="220" w:hanging="325"/>
        <w:jc w:val="left"/>
      </w:pPr>
      <w:rPr>
        <w:rFonts w:ascii="Verdana" w:eastAsia="Verdana" w:hAnsi="Verdana" w:cs="Verdana" w:hint="default"/>
        <w:w w:val="100"/>
        <w:sz w:val="24"/>
        <w:szCs w:val="24"/>
        <w:lang w:val="pl-PL" w:eastAsia="en-US" w:bidi="ar-SA"/>
      </w:rPr>
    </w:lvl>
    <w:lvl w:ilvl="1" w:tplc="272C0F60">
      <w:numFmt w:val="bullet"/>
      <w:lvlText w:val="•"/>
      <w:lvlJc w:val="left"/>
      <w:pPr>
        <w:ind w:left="1228" w:hanging="325"/>
      </w:pPr>
      <w:rPr>
        <w:rFonts w:hint="default"/>
        <w:lang w:val="pl-PL" w:eastAsia="en-US" w:bidi="ar-SA"/>
      </w:rPr>
    </w:lvl>
    <w:lvl w:ilvl="2" w:tplc="41140E1A">
      <w:numFmt w:val="bullet"/>
      <w:lvlText w:val="•"/>
      <w:lvlJc w:val="left"/>
      <w:pPr>
        <w:ind w:left="2237" w:hanging="325"/>
      </w:pPr>
      <w:rPr>
        <w:rFonts w:hint="default"/>
        <w:lang w:val="pl-PL" w:eastAsia="en-US" w:bidi="ar-SA"/>
      </w:rPr>
    </w:lvl>
    <w:lvl w:ilvl="3" w:tplc="5272784A">
      <w:numFmt w:val="bullet"/>
      <w:lvlText w:val="•"/>
      <w:lvlJc w:val="left"/>
      <w:pPr>
        <w:ind w:left="3245" w:hanging="325"/>
      </w:pPr>
      <w:rPr>
        <w:rFonts w:hint="default"/>
        <w:lang w:val="pl-PL" w:eastAsia="en-US" w:bidi="ar-SA"/>
      </w:rPr>
    </w:lvl>
    <w:lvl w:ilvl="4" w:tplc="1C927B08">
      <w:numFmt w:val="bullet"/>
      <w:lvlText w:val="•"/>
      <w:lvlJc w:val="left"/>
      <w:pPr>
        <w:ind w:left="4254" w:hanging="325"/>
      </w:pPr>
      <w:rPr>
        <w:rFonts w:hint="default"/>
        <w:lang w:val="pl-PL" w:eastAsia="en-US" w:bidi="ar-SA"/>
      </w:rPr>
    </w:lvl>
    <w:lvl w:ilvl="5" w:tplc="7024838A">
      <w:numFmt w:val="bullet"/>
      <w:lvlText w:val="•"/>
      <w:lvlJc w:val="left"/>
      <w:pPr>
        <w:ind w:left="5263" w:hanging="325"/>
      </w:pPr>
      <w:rPr>
        <w:rFonts w:hint="default"/>
        <w:lang w:val="pl-PL" w:eastAsia="en-US" w:bidi="ar-SA"/>
      </w:rPr>
    </w:lvl>
    <w:lvl w:ilvl="6" w:tplc="E60037A0">
      <w:numFmt w:val="bullet"/>
      <w:lvlText w:val="•"/>
      <w:lvlJc w:val="left"/>
      <w:pPr>
        <w:ind w:left="6271" w:hanging="325"/>
      </w:pPr>
      <w:rPr>
        <w:rFonts w:hint="default"/>
        <w:lang w:val="pl-PL" w:eastAsia="en-US" w:bidi="ar-SA"/>
      </w:rPr>
    </w:lvl>
    <w:lvl w:ilvl="7" w:tplc="432A3116">
      <w:numFmt w:val="bullet"/>
      <w:lvlText w:val="•"/>
      <w:lvlJc w:val="left"/>
      <w:pPr>
        <w:ind w:left="7280" w:hanging="325"/>
      </w:pPr>
      <w:rPr>
        <w:rFonts w:hint="default"/>
        <w:lang w:val="pl-PL" w:eastAsia="en-US" w:bidi="ar-SA"/>
      </w:rPr>
    </w:lvl>
    <w:lvl w:ilvl="8" w:tplc="82465D5A">
      <w:numFmt w:val="bullet"/>
      <w:lvlText w:val="•"/>
      <w:lvlJc w:val="left"/>
      <w:pPr>
        <w:ind w:left="8288" w:hanging="325"/>
      </w:pPr>
      <w:rPr>
        <w:rFonts w:hint="default"/>
        <w:lang w:val="pl-PL" w:eastAsia="en-US" w:bidi="ar-SA"/>
      </w:rPr>
    </w:lvl>
  </w:abstractNum>
  <w:abstractNum w:abstractNumId="1">
    <w:nsid w:val="70152E9F"/>
    <w:multiLevelType w:val="hybridMultilevel"/>
    <w:tmpl w:val="9D96E8E4"/>
    <w:lvl w:ilvl="0" w:tplc="314459CC">
      <w:start w:val="2"/>
      <w:numFmt w:val="decimal"/>
      <w:lvlText w:val="%1."/>
      <w:lvlJc w:val="left"/>
      <w:pPr>
        <w:ind w:left="884" w:hanging="325"/>
        <w:jc w:val="left"/>
      </w:pPr>
      <w:rPr>
        <w:rFonts w:ascii="Verdana" w:eastAsia="Verdana" w:hAnsi="Verdana" w:cs="Verdana" w:hint="default"/>
        <w:w w:val="100"/>
        <w:sz w:val="24"/>
        <w:szCs w:val="24"/>
        <w:lang w:val="pl-PL" w:eastAsia="en-US" w:bidi="ar-SA"/>
      </w:rPr>
    </w:lvl>
    <w:lvl w:ilvl="1" w:tplc="502AC72A">
      <w:numFmt w:val="bullet"/>
      <w:lvlText w:val="•"/>
      <w:lvlJc w:val="left"/>
      <w:pPr>
        <w:ind w:left="1822" w:hanging="325"/>
      </w:pPr>
      <w:rPr>
        <w:rFonts w:hint="default"/>
        <w:lang w:val="pl-PL" w:eastAsia="en-US" w:bidi="ar-SA"/>
      </w:rPr>
    </w:lvl>
    <w:lvl w:ilvl="2" w:tplc="0C7EACAC">
      <w:numFmt w:val="bullet"/>
      <w:lvlText w:val="•"/>
      <w:lvlJc w:val="left"/>
      <w:pPr>
        <w:ind w:left="2765" w:hanging="325"/>
      </w:pPr>
      <w:rPr>
        <w:rFonts w:hint="default"/>
        <w:lang w:val="pl-PL" w:eastAsia="en-US" w:bidi="ar-SA"/>
      </w:rPr>
    </w:lvl>
    <w:lvl w:ilvl="3" w:tplc="B33CB262">
      <w:numFmt w:val="bullet"/>
      <w:lvlText w:val="•"/>
      <w:lvlJc w:val="left"/>
      <w:pPr>
        <w:ind w:left="3707" w:hanging="325"/>
      </w:pPr>
      <w:rPr>
        <w:rFonts w:hint="default"/>
        <w:lang w:val="pl-PL" w:eastAsia="en-US" w:bidi="ar-SA"/>
      </w:rPr>
    </w:lvl>
    <w:lvl w:ilvl="4" w:tplc="C97ACB98">
      <w:numFmt w:val="bullet"/>
      <w:lvlText w:val="•"/>
      <w:lvlJc w:val="left"/>
      <w:pPr>
        <w:ind w:left="4650" w:hanging="325"/>
      </w:pPr>
      <w:rPr>
        <w:rFonts w:hint="default"/>
        <w:lang w:val="pl-PL" w:eastAsia="en-US" w:bidi="ar-SA"/>
      </w:rPr>
    </w:lvl>
    <w:lvl w:ilvl="5" w:tplc="FFBEA69E">
      <w:numFmt w:val="bullet"/>
      <w:lvlText w:val="•"/>
      <w:lvlJc w:val="left"/>
      <w:pPr>
        <w:ind w:left="5593" w:hanging="325"/>
      </w:pPr>
      <w:rPr>
        <w:rFonts w:hint="default"/>
        <w:lang w:val="pl-PL" w:eastAsia="en-US" w:bidi="ar-SA"/>
      </w:rPr>
    </w:lvl>
    <w:lvl w:ilvl="6" w:tplc="6AD87162">
      <w:numFmt w:val="bullet"/>
      <w:lvlText w:val="•"/>
      <w:lvlJc w:val="left"/>
      <w:pPr>
        <w:ind w:left="6535" w:hanging="325"/>
      </w:pPr>
      <w:rPr>
        <w:rFonts w:hint="default"/>
        <w:lang w:val="pl-PL" w:eastAsia="en-US" w:bidi="ar-SA"/>
      </w:rPr>
    </w:lvl>
    <w:lvl w:ilvl="7" w:tplc="2D56BB2A">
      <w:numFmt w:val="bullet"/>
      <w:lvlText w:val="•"/>
      <w:lvlJc w:val="left"/>
      <w:pPr>
        <w:ind w:left="7478" w:hanging="325"/>
      </w:pPr>
      <w:rPr>
        <w:rFonts w:hint="default"/>
        <w:lang w:val="pl-PL" w:eastAsia="en-US" w:bidi="ar-SA"/>
      </w:rPr>
    </w:lvl>
    <w:lvl w:ilvl="8" w:tplc="C7080378">
      <w:numFmt w:val="bullet"/>
      <w:lvlText w:val="•"/>
      <w:lvlJc w:val="left"/>
      <w:pPr>
        <w:ind w:left="8420" w:hanging="325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41"/>
    <w:rsid w:val="002F034A"/>
    <w:rsid w:val="007526A8"/>
    <w:rsid w:val="00A94A04"/>
    <w:rsid w:val="00C2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700F74-C318-44E6-8F0B-A0ACBBE3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spacing w:before="120"/>
      <w:ind w:left="44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220" w:firstLine="34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lubo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lubo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32/2024 Burmistrza Miasta Luboń z dnia 23 kwietnia 2024 r. w sprawie zasad głosowania na projekty zadań do budżetu obywatelskiego na terenie Miasta Luboń na rok 2025</vt:lpstr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32/2024 Burmistrza Miasta Luboń z dnia 23 kwietnia 2024 r. w sprawie zasad głosowania na projekty zadań do budżetu obywatelskiego na terenie Miasta Luboń na rok 2025</dc:title>
  <dc:subject>Zarządzenie Nr 32/2024 z dnia 23 kwietnia 2024 r. Burmistrza Miasta Luboń w sprawie zasad głosowania na projekty zadań do budżetu obywatelskiego na terenie Miasta Luboń na rok 2025</dc:subject>
  <dc:creator>Burmistrz Miasta  Lubon</dc:creator>
  <cp:lastModifiedBy>Agnieszka</cp:lastModifiedBy>
  <cp:revision>2</cp:revision>
  <dcterms:created xsi:type="dcterms:W3CDTF">2024-04-24T10:28:00Z</dcterms:created>
  <dcterms:modified xsi:type="dcterms:W3CDTF">2024-04-24T10:28:00Z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Aspose.pdf</vt:lpwstr>
  </property>
  <property fmtid="{D5CDD505-2E9C-101B-9397-08002B2CF9AE}" pid="4" name="LastSaved">
    <vt:filetime>2024-04-24T00:00:00Z</vt:filetime>
  </property>
</Properties>
</file>