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B3E" w:rsidRDefault="006B257B">
      <w:pPr>
        <w:keepNext/>
        <w:spacing w:before="120" w:after="120" w:line="360" w:lineRule="auto"/>
        <w:ind w:left="5374"/>
        <w:jc w:val="left"/>
        <w:rPr>
          <w:color w:val="000000"/>
          <w:u w:color="000000"/>
        </w:rPr>
      </w:pPr>
      <w:r>
        <w:rPr>
          <w:color w:val="000000"/>
          <w:u w:color="000000"/>
        </w:rPr>
        <w:fldChar w:fldCharType="begin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 2 do zarządzenia nr 120.11.2026</w:t>
      </w:r>
      <w:r>
        <w:rPr>
          <w:color w:val="000000"/>
          <w:u w:color="000000"/>
        </w:rPr>
        <w:br/>
        <w:t>Burmistrza Miasta Łęczyca</w:t>
      </w:r>
      <w:r>
        <w:rPr>
          <w:color w:val="000000"/>
          <w:u w:color="000000"/>
        </w:rPr>
        <w:br/>
        <w:t>z dnia 13 stycznia 2026 r.</w:t>
      </w:r>
    </w:p>
    <w:p w:rsidR="00A77B3E" w:rsidRDefault="006B257B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ZGODA OPIEKUNA PRAWNEGO NA ZGŁOSZENIE PRZEZ OSOBĘ MAŁOLETNIĄ PROJEKTU DO ŁĘCZYCKIEGO BUDŻETU OBYWATELSKIEGO</w:t>
      </w:r>
    </w:p>
    <w:p w:rsidR="00A77B3E" w:rsidRDefault="006B257B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 xml:space="preserve">Ja, niżej </w:t>
      </w:r>
      <w:r>
        <w:rPr>
          <w:color w:val="000000"/>
          <w:u w:color="000000"/>
        </w:rPr>
        <w:t>podpisana/podpisany</w:t>
      </w:r>
      <w:r>
        <w:rPr>
          <w:color w:val="000000"/>
          <w:u w:color="000000"/>
          <w:vertAlign w:val="superscript"/>
        </w:rPr>
        <w:t>1</w:t>
      </w:r>
      <w:r>
        <w:rPr>
          <w:color w:val="000000"/>
          <w:u w:color="000000"/>
        </w:rPr>
        <w:t xml:space="preserve">) </w:t>
      </w:r>
    </w:p>
    <w:p w:rsidR="00A77B3E" w:rsidRDefault="006B257B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………………………………………………………………………………………….…………</w:t>
      </w:r>
    </w:p>
    <w:p w:rsidR="00A77B3E" w:rsidRDefault="006B257B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(imię i nazwisko), zamieszkała/zamieszkały)</w:t>
      </w:r>
    </w:p>
    <w:p w:rsidR="00A77B3E" w:rsidRDefault="006B257B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……………………………………………………………………………………………………</w:t>
      </w:r>
    </w:p>
    <w:p w:rsidR="00A77B3E" w:rsidRDefault="006B257B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(miejsce zamieszkania: miasto, ulica)</w:t>
      </w:r>
    </w:p>
    <w:p w:rsidR="00A77B3E" w:rsidRDefault="006B257B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oświadczam, że jestem opiekunem prawnym</w:t>
      </w:r>
    </w:p>
    <w:p w:rsidR="00A77B3E" w:rsidRDefault="006B257B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…..............……………….…………………………………..…..............................…………..…</w:t>
      </w:r>
    </w:p>
    <w:p w:rsidR="00A77B3E" w:rsidRDefault="006B257B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zamieszkałej/zamieszkałego w Łęczycy przy ulicy</w:t>
      </w:r>
      <w:r>
        <w:rPr>
          <w:color w:val="000000"/>
          <w:u w:color="000000"/>
          <w:vertAlign w:val="superscript"/>
        </w:rPr>
        <w:t>1</w:t>
      </w:r>
      <w:r>
        <w:rPr>
          <w:color w:val="000000"/>
          <w:u w:color="000000"/>
        </w:rPr>
        <w:t xml:space="preserve">) </w:t>
      </w:r>
    </w:p>
    <w:p w:rsidR="00A77B3E" w:rsidRDefault="006B257B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……………….…………………………………….…….......................................................……</w:t>
      </w:r>
    </w:p>
    <w:p w:rsidR="00A77B3E" w:rsidRDefault="006B257B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oraz że wyrażam zgodę na zgłoszenie przez nią/n</w:t>
      </w:r>
      <w:r>
        <w:rPr>
          <w:color w:val="000000"/>
          <w:u w:color="000000"/>
        </w:rPr>
        <w:t>iego</w:t>
      </w:r>
      <w:r>
        <w:rPr>
          <w:color w:val="000000"/>
          <w:u w:color="000000"/>
          <w:vertAlign w:val="superscript"/>
        </w:rPr>
        <w:t>1</w:t>
      </w:r>
      <w:r>
        <w:rPr>
          <w:color w:val="000000"/>
          <w:u w:color="000000"/>
        </w:rPr>
        <w:t>) projektu do Łęczyckiego Budżetu Obywatelskiego.</w:t>
      </w:r>
    </w:p>
    <w:p w:rsidR="00A77B3E" w:rsidRDefault="006B257B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*) Oświadczam, że zostałam/em poinformowana/y, iż :</w:t>
      </w:r>
    </w:p>
    <w:p w:rsidR="00A77B3E" w:rsidRDefault="006B257B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Administratorem danych osobowych jest Burmistrz Miasta Łęczyca z siedzibą w Łęczycy, ul.</w:t>
      </w:r>
      <w:r w:rsidR="00983402">
        <w:rPr>
          <w:color w:val="000000"/>
          <w:u w:color="000000"/>
        </w:rPr>
        <w:t xml:space="preserve"> </w:t>
      </w:r>
      <w:bookmarkStart w:id="0" w:name="_GoBack"/>
      <w:bookmarkEnd w:id="0"/>
      <w:r>
        <w:rPr>
          <w:color w:val="000000"/>
          <w:u w:color="000000"/>
        </w:rPr>
        <w:t>M. Konopnickiej 14;</w:t>
      </w:r>
    </w:p>
    <w:p w:rsidR="00A77B3E" w:rsidRDefault="006B257B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Inspek</w:t>
      </w:r>
      <w:r>
        <w:rPr>
          <w:color w:val="000000"/>
          <w:u w:color="000000"/>
        </w:rPr>
        <w:t xml:space="preserve">torem ochrony danych jest Pani Anna Królak, e-mail: </w:t>
      </w:r>
      <w:r>
        <w:rPr>
          <w:color w:val="000000"/>
          <w:u w:val="single" w:color="000000"/>
        </w:rPr>
        <w:t>iodo@leczyca.info.pl</w:t>
      </w:r>
    </w:p>
    <w:p w:rsidR="00A77B3E" w:rsidRDefault="006B257B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Moje dane osobowe będą przetwarzane wyłącznie na potrzeby działań związanych z Łęczyckim Budżetem Obywatelskim.</w:t>
      </w:r>
    </w:p>
    <w:p w:rsidR="00A77B3E" w:rsidRDefault="006B257B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Moje dane osobowe będą przetwarzane w celu przeprowadzenia proced</w:t>
      </w:r>
      <w:r>
        <w:rPr>
          <w:color w:val="000000"/>
          <w:u w:color="000000"/>
        </w:rPr>
        <w:t>ury Łęczyckiego Budżetu Obywatelskiego, a podstawą prawną Administratora do przetwarzania danych osobowych jest:</w:t>
      </w:r>
    </w:p>
    <w:p w:rsidR="00A77B3E" w:rsidRDefault="006B257B">
      <w:pPr>
        <w:keepLines/>
        <w:spacing w:before="120" w:after="120"/>
        <w:ind w:left="22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art. 6 ust. 1 lit. a), lit. e), art. 8 Rozporządzenia Parlamentu Europejskiego i Rady (UE) 2016/679 z dnia 27 kwietnia 2016 roku w sprawie o</w:t>
      </w:r>
      <w:r>
        <w:rPr>
          <w:color w:val="000000"/>
          <w:u w:color="000000"/>
        </w:rPr>
        <w:t>chrony osób fizycznych w związku z przetwarzaniem danych osobowych i w sprawie swobodnego przepływu takich danych oraz uchylenia Dyrektywy 95/46/WE (Ogólne Rozporządzenie o Ochronie Danych) z dnia 27 kwietnia 2016 roku, (Dz. Urz. UE. L Nr 119, strona 1);</w:t>
      </w:r>
    </w:p>
    <w:p w:rsidR="00A77B3E" w:rsidRDefault="006B257B">
      <w:pPr>
        <w:keepLines/>
        <w:spacing w:before="120" w:after="120"/>
        <w:ind w:left="227" w:hanging="227"/>
        <w:rPr>
          <w:color w:val="000000"/>
          <w:u w:color="000000"/>
        </w:rPr>
      </w:pPr>
      <w:r>
        <w:t>b</w:t>
      </w:r>
      <w:r>
        <w:t>) </w:t>
      </w:r>
      <w:r>
        <w:rPr>
          <w:color w:val="000000"/>
          <w:u w:color="000000"/>
        </w:rPr>
        <w:t>art. 5a ustawy z dnia 8 marca 1990 roku o samorządzie gminnym (Dz. U. z 2025r., poz. 1153 ze zm.);</w:t>
      </w:r>
    </w:p>
    <w:p w:rsidR="00A77B3E" w:rsidRDefault="006B257B">
      <w:pPr>
        <w:keepLines/>
        <w:spacing w:before="120" w:after="120"/>
        <w:ind w:left="227" w:hanging="227"/>
        <w:rPr>
          <w:color w:val="000000"/>
          <w:u w:color="000000"/>
        </w:rPr>
      </w:pPr>
      <w:r>
        <w:t>c) </w:t>
      </w:r>
      <w:r>
        <w:rPr>
          <w:color w:val="000000"/>
          <w:u w:color="000000"/>
        </w:rPr>
        <w:t>Uchwała Nr II/7/2024 z dnia 21 maja 2024r. w sprawie ustalenia szczegółowych zasad i trybu realizowania Łęczyckiego Budżetu Obywatelskiego. (Dz. Urz. Wo</w:t>
      </w:r>
      <w:r>
        <w:rPr>
          <w:color w:val="000000"/>
          <w:u w:color="000000"/>
        </w:rPr>
        <w:t xml:space="preserve">j. </w:t>
      </w:r>
      <w:proofErr w:type="spellStart"/>
      <w:r>
        <w:rPr>
          <w:color w:val="000000"/>
          <w:u w:color="000000"/>
        </w:rPr>
        <w:t>Łódzk</w:t>
      </w:r>
      <w:proofErr w:type="spellEnd"/>
      <w:r>
        <w:rPr>
          <w:color w:val="000000"/>
          <w:u w:color="000000"/>
        </w:rPr>
        <w:t>. z 2024 r. poz. 4759).</w:t>
      </w:r>
    </w:p>
    <w:p w:rsidR="00A77B3E" w:rsidRDefault="006B257B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Przysługuje mi prawo dostępu do treści moich danych oraz prawo ich sprostowania, usunięcia, ograniczenia przetwarzania, prawo wniesienia sprzeciwu, w tym zakresie mogę zwrócić się pisemne do Administratora Danych Osobowyc</w:t>
      </w:r>
      <w:r>
        <w:rPr>
          <w:color w:val="000000"/>
          <w:u w:color="000000"/>
        </w:rPr>
        <w:t>h.</w:t>
      </w:r>
    </w:p>
    <w:p w:rsidR="00A77B3E" w:rsidRDefault="006B257B">
      <w:pPr>
        <w:keepLines/>
        <w:spacing w:before="120" w:after="120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Przysługuje mi prawo wniesienia skargi do organu nadzorczego, zajmującego się ochroną danych osobowych, w sytuacji uznania, że dane przetwarzane są niezgodnie z przepisami prawa.</w:t>
      </w:r>
    </w:p>
    <w:p w:rsidR="00A77B3E" w:rsidRDefault="006B257B">
      <w:pPr>
        <w:keepLines/>
        <w:spacing w:before="120" w:after="120"/>
        <w:ind w:firstLine="340"/>
        <w:rPr>
          <w:color w:val="000000"/>
          <w:u w:color="000000"/>
        </w:rPr>
      </w:pPr>
      <w:r>
        <w:t>7. </w:t>
      </w:r>
      <w:r>
        <w:rPr>
          <w:color w:val="000000"/>
          <w:u w:color="000000"/>
        </w:rPr>
        <w:t xml:space="preserve">Moje dane osobowe będą przechowywane przez okres dwóch lat od daty </w:t>
      </w:r>
      <w:r>
        <w:rPr>
          <w:color w:val="000000"/>
          <w:u w:color="000000"/>
        </w:rPr>
        <w:t>zakończenia procedury realizacji Łęczyckiego Budżetu Obywatelskiego, a po upływie tego okresu zostaną przekazane do archiwum zakładowego i przechowywane przez okres niezbędny do wykonania obowiązku archiwizacyjnego.</w:t>
      </w:r>
    </w:p>
    <w:p w:rsidR="00A77B3E" w:rsidRDefault="006B257B">
      <w:pPr>
        <w:keepLines/>
        <w:spacing w:before="120" w:after="120"/>
        <w:ind w:firstLine="340"/>
        <w:rPr>
          <w:color w:val="000000"/>
          <w:u w:color="000000"/>
        </w:rPr>
      </w:pPr>
      <w:r>
        <w:t>8. </w:t>
      </w:r>
      <w:r>
        <w:rPr>
          <w:color w:val="000000"/>
          <w:u w:color="000000"/>
        </w:rPr>
        <w:t>Odbiorcami moich danych osobowych mog</w:t>
      </w:r>
      <w:r>
        <w:rPr>
          <w:color w:val="000000"/>
          <w:u w:color="000000"/>
        </w:rPr>
        <w:t>ą być podmioty uprawnione do uzyskania danych osobowych na podstawie przepisów prawa oraz podmioty współpracujące z Administratorem na podstawie zawartych umów powierzenia danych.</w:t>
      </w:r>
    </w:p>
    <w:p w:rsidR="00A77B3E" w:rsidRDefault="006B257B">
      <w:pPr>
        <w:keepLines/>
        <w:spacing w:before="120" w:after="120"/>
        <w:ind w:firstLine="340"/>
        <w:rPr>
          <w:color w:val="000000"/>
          <w:u w:color="000000"/>
        </w:rPr>
      </w:pPr>
      <w:r>
        <w:lastRenderedPageBreak/>
        <w:t>9. </w:t>
      </w:r>
      <w:r>
        <w:rPr>
          <w:color w:val="000000"/>
          <w:u w:color="000000"/>
        </w:rPr>
        <w:t xml:space="preserve">Moje dane osobowe nie będą podlegały zautomatyzowanemu podejmowaniu </w:t>
      </w:r>
      <w:r>
        <w:rPr>
          <w:color w:val="000000"/>
          <w:u w:color="000000"/>
        </w:rPr>
        <w:t>decyzji oraz profilowaniu i nie będą przekazywane do państw trzecich czy organizacji międzynarodowych.</w:t>
      </w:r>
    </w:p>
    <w:p w:rsidR="00A77B3E" w:rsidRDefault="006B257B">
      <w:pPr>
        <w:keepLines/>
        <w:spacing w:before="120" w:after="120"/>
        <w:ind w:firstLine="340"/>
        <w:rPr>
          <w:color w:val="000000"/>
          <w:u w:color="000000"/>
        </w:rPr>
      </w:pPr>
      <w:r>
        <w:t>10. </w:t>
      </w:r>
      <w:r>
        <w:rPr>
          <w:color w:val="000000"/>
          <w:u w:color="000000"/>
        </w:rPr>
        <w:t>Podanie moich danych osobowych jest dobrowolne, ale ich niepodanie uniemożliwia uczestniczenie w procesie realizacji Łęczyckiego Budżetu Obywatelskie</w:t>
      </w:r>
      <w:r>
        <w:rPr>
          <w:color w:val="000000"/>
          <w:u w:color="000000"/>
        </w:rPr>
        <w:t>go. Zostałem poinformowany o prawie cofnięcia zgody w dowolnym momencie bez wpływu na zgodność z prawem przetwarzania, którego dokonano na podstawie zgody przed jej cofnięciem.</w:t>
      </w:r>
    </w:p>
    <w:p w:rsidR="00A77B3E" w:rsidRDefault="006B257B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Oświadczam, iż wszystkie informacje podane w formularzu, w tym o zamieszkiwaniu</w:t>
      </w:r>
      <w:r>
        <w:rPr>
          <w:color w:val="000000"/>
          <w:u w:color="000000"/>
        </w:rPr>
        <w:t xml:space="preserve"> na terenie miasta Łęczyca, są zgodne z aktualnym stanem faktycznym. Oświadczam także, iż zapoznałem się z treścią Uchwały Nr II/7/2024 z dnia 21 maja 2024r. w sprawie ustalenia szczegółowych zasad i trybu realizowania Łęczyckiego Budżetu Obywatelskiego. (</w:t>
      </w:r>
      <w:r>
        <w:rPr>
          <w:color w:val="000000"/>
          <w:u w:color="000000"/>
        </w:rPr>
        <w:t xml:space="preserve">Dz. Urz. Woj. </w:t>
      </w:r>
      <w:proofErr w:type="spellStart"/>
      <w:r>
        <w:rPr>
          <w:color w:val="000000"/>
          <w:u w:color="000000"/>
        </w:rPr>
        <w:t>Łódzk</w:t>
      </w:r>
      <w:proofErr w:type="spellEnd"/>
      <w:r>
        <w:rPr>
          <w:color w:val="000000"/>
          <w:u w:color="000000"/>
        </w:rPr>
        <w:t>. z 2024 r. poz. 4759).</w:t>
      </w:r>
    </w:p>
    <w:p w:rsidR="00A77B3E" w:rsidRDefault="006B257B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Jestem świadomy(-ma) możliwości weryfikacji zamieszczonych przeze mnie danych na podstawie dostępnych miastu Łęczyca rejestrów, ewidencji lub innych danych. Jestem również świadomy(-ma) odpowiedzialności wynikając</w:t>
      </w:r>
      <w:r>
        <w:rPr>
          <w:color w:val="000000"/>
          <w:u w:color="000000"/>
        </w:rPr>
        <w:t>ej z podawania nieprawdziwych informacji i składania nieprawdziwych oświadczeń.</w:t>
      </w:r>
      <w:r w:rsidR="00DC4446">
        <w:rPr>
          <w:color w:val="000000"/>
          <w:u w:color="000000"/>
        </w:rPr>
        <w:br/>
      </w:r>
    </w:p>
    <w:p w:rsidR="00A77B3E" w:rsidRDefault="006B257B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* niepotrzebne skreślić</w:t>
      </w:r>
    </w:p>
    <w:p w:rsidR="00DC4446" w:rsidRDefault="00DC4446">
      <w:pPr>
        <w:spacing w:before="120" w:after="120"/>
        <w:ind w:left="283" w:firstLine="227"/>
        <w:rPr>
          <w:color w:val="000000"/>
          <w:u w:color="000000"/>
        </w:rPr>
      </w:pPr>
    </w:p>
    <w:p w:rsidR="00A77B3E" w:rsidRDefault="006B257B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……………………………………………………………………..</w:t>
      </w:r>
    </w:p>
    <w:p w:rsidR="00A77B3E" w:rsidRDefault="00DC4446" w:rsidP="00DC4446">
      <w:pPr>
        <w:spacing w:before="120" w:after="120"/>
        <w:ind w:left="283"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Data Podpis opiekuna prawnego</w:t>
      </w:r>
    </w:p>
    <w:sectPr w:rsidR="00A77B3E">
      <w:footerReference w:type="default" r:id="rId6"/>
      <w:endnotePr>
        <w:numFmt w:val="decimal"/>
      </w:endnotePr>
      <w:pgSz w:w="11906" w:h="16838"/>
      <w:pgMar w:top="850" w:right="850" w:bottom="1417" w:left="85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257B" w:rsidRDefault="006B257B">
      <w:r>
        <w:separator/>
      </w:r>
    </w:p>
  </w:endnote>
  <w:endnote w:type="continuationSeparator" w:id="0">
    <w:p w:rsidR="006B257B" w:rsidRDefault="006B25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1D1DD0">
      <w:tc>
        <w:tcPr>
          <w:tcW w:w="6804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  <w:vAlign w:val="center"/>
        </w:tcPr>
        <w:p w:rsidR="001D1DD0" w:rsidRDefault="006B257B">
          <w:pPr>
            <w:jc w:val="left"/>
            <w:rPr>
              <w:sz w:val="18"/>
            </w:rPr>
          </w:pPr>
          <w:r>
            <w:rPr>
              <w:sz w:val="18"/>
            </w:rPr>
            <w:t>Przyjęty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  <w:vAlign w:val="center"/>
        </w:tcPr>
        <w:p w:rsidR="001D1DD0" w:rsidRDefault="006B257B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DC4446">
            <w:rPr>
              <w:sz w:val="18"/>
            </w:rPr>
            <w:fldChar w:fldCharType="separate"/>
          </w:r>
          <w:r w:rsidR="00983402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1D1DD0" w:rsidRDefault="001D1DD0">
    <w:pPr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257B" w:rsidRDefault="006B257B">
      <w:r>
        <w:separator/>
      </w:r>
    </w:p>
  </w:footnote>
  <w:footnote w:type="continuationSeparator" w:id="0">
    <w:p w:rsidR="006B257B" w:rsidRDefault="006B25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1D1DD0"/>
    <w:rsid w:val="006B257B"/>
    <w:rsid w:val="00983402"/>
    <w:rsid w:val="00A77B3E"/>
    <w:rsid w:val="00CA2A55"/>
    <w:rsid w:val="00DC4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57B6F83-31A3-4D96-B2A4-6909CA650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593</Words>
  <Characters>3564</Characters>
  <Application>Microsoft Office Word</Application>
  <DocSecurity>0</DocSecurity>
  <Lines>29</Lines>
  <Paragraphs>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Zarządzenie nr  120.11.2026 z dnia 13 stycznia 2026 r.</vt:lpstr>
      <vt:lpstr/>
    </vt:vector>
  </TitlesOfParts>
  <Company>Burmistrz Miasta Łęczyca</Company>
  <LinksUpToDate>false</LinksUpToDate>
  <CharactersWithSpaces>4149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 120.11.2026 z dnia 13 stycznia 2026 r.</dc:title>
  <dc:subject>w sprawie trybu realizacji Łęczyckiego Budżetu Obywatelskiego</dc:subject>
  <dc:creator>wstefaniak</dc:creator>
  <cp:lastModifiedBy>Agnieszka</cp:lastModifiedBy>
  <cp:revision>3</cp:revision>
  <cp:lastPrinted>2026-01-14T07:48:00Z</cp:lastPrinted>
  <dcterms:created xsi:type="dcterms:W3CDTF">2026-01-14T07:50:00Z</dcterms:created>
  <dcterms:modified xsi:type="dcterms:W3CDTF">2026-01-14T07:51:00Z</dcterms:modified>
  <cp:category>Akt prawny</cp:category>
</cp:coreProperties>
</file>