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4BFA" w14:textId="2E5459C0" w:rsidR="008B5205" w:rsidRPr="005608A0" w:rsidRDefault="008B5205" w:rsidP="008B5205">
      <w:pPr>
        <w:spacing w:after="0" w:line="240" w:lineRule="auto"/>
        <w:ind w:left="4248"/>
        <w:rPr>
          <w:rFonts w:ascii="Arial" w:hAnsi="Arial" w:cs="Arial"/>
        </w:rPr>
      </w:pPr>
      <w:r w:rsidRPr="005608A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  <w:r w:rsidRPr="005608A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zarządzenia Nr……………</w:t>
      </w:r>
    </w:p>
    <w:p w14:paraId="6C675FA1" w14:textId="77777777" w:rsidR="008B5205" w:rsidRPr="005608A0" w:rsidRDefault="008B5205" w:rsidP="008B5205">
      <w:pPr>
        <w:spacing w:after="0" w:line="240" w:lineRule="auto"/>
        <w:ind w:left="4248"/>
        <w:rPr>
          <w:rFonts w:ascii="Arial" w:hAnsi="Arial" w:cs="Arial"/>
        </w:rPr>
      </w:pPr>
      <w:r w:rsidRPr="005608A0">
        <w:rPr>
          <w:rFonts w:ascii="Arial" w:hAnsi="Arial" w:cs="Arial"/>
        </w:rPr>
        <w:t>Burmistrza Mielna</w:t>
      </w:r>
    </w:p>
    <w:p w14:paraId="54CC8AF7" w14:textId="77777777" w:rsidR="008B5205" w:rsidRDefault="008B5205" w:rsidP="008B5205">
      <w:pPr>
        <w:spacing w:after="0" w:line="240" w:lineRule="auto"/>
        <w:ind w:left="4248"/>
        <w:rPr>
          <w:rFonts w:ascii="Arial" w:hAnsi="Arial" w:cs="Arial"/>
        </w:rPr>
      </w:pPr>
      <w:r w:rsidRPr="005608A0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…………....</w:t>
      </w:r>
      <w:r w:rsidRPr="005608A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5608A0">
        <w:rPr>
          <w:rFonts w:ascii="Arial" w:hAnsi="Arial" w:cs="Arial"/>
        </w:rPr>
        <w:t xml:space="preserve"> r.</w:t>
      </w:r>
    </w:p>
    <w:p w14:paraId="289AFFD4" w14:textId="77777777" w:rsidR="0085522E" w:rsidRDefault="0085522E" w:rsidP="008552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554261" w14:textId="77777777" w:rsidR="0085522E" w:rsidRDefault="0085522E" w:rsidP="008552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CDF1F1" w14:textId="77777777" w:rsidR="00FF71EF" w:rsidRDefault="00FF71EF" w:rsidP="008552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KARTA DO GŁOSOWANIA NA PROJEKTY</w:t>
      </w:r>
    </w:p>
    <w:p w14:paraId="7CB5D60E" w14:textId="6FE9A477" w:rsidR="0085522E" w:rsidRDefault="0085522E" w:rsidP="008552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08A0">
        <w:rPr>
          <w:rFonts w:ascii="Arial" w:hAnsi="Arial" w:cs="Arial"/>
          <w:b/>
          <w:bCs/>
          <w:sz w:val="24"/>
          <w:szCs w:val="24"/>
        </w:rPr>
        <w:t>DO BUDŻETU OBYWATELSKIEGO NA 202</w:t>
      </w:r>
      <w:r w:rsidR="00BC6E8B">
        <w:rPr>
          <w:rFonts w:ascii="Arial" w:hAnsi="Arial" w:cs="Arial"/>
          <w:b/>
          <w:bCs/>
          <w:sz w:val="24"/>
          <w:szCs w:val="24"/>
        </w:rPr>
        <w:t>6</w:t>
      </w:r>
      <w:r w:rsidRPr="005608A0">
        <w:rPr>
          <w:rFonts w:ascii="Arial" w:hAnsi="Arial" w:cs="Arial"/>
          <w:b/>
          <w:bCs/>
          <w:sz w:val="24"/>
          <w:szCs w:val="24"/>
        </w:rPr>
        <w:t xml:space="preserve"> ROK</w:t>
      </w:r>
    </w:p>
    <w:p w14:paraId="66E1CE4B" w14:textId="77777777" w:rsidR="0085522E" w:rsidRPr="00A134B7" w:rsidRDefault="0085522E" w:rsidP="0085522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549"/>
        <w:gridCol w:w="275"/>
        <w:gridCol w:w="824"/>
        <w:gridCol w:w="412"/>
        <w:gridCol w:w="411"/>
        <w:gridCol w:w="824"/>
        <w:gridCol w:w="275"/>
        <w:gridCol w:w="549"/>
        <w:gridCol w:w="824"/>
        <w:gridCol w:w="824"/>
        <w:gridCol w:w="824"/>
      </w:tblGrid>
      <w:tr w:rsidR="00FF71EF" w:rsidRPr="001034DE" w14:paraId="197103DA" w14:textId="77777777" w:rsidTr="00F611AD">
        <w:trPr>
          <w:trHeight w:val="340"/>
        </w:trPr>
        <w:tc>
          <w:tcPr>
            <w:tcW w:w="9062" w:type="dxa"/>
            <w:gridSpan w:val="14"/>
            <w:shd w:val="clear" w:color="auto" w:fill="F2F2F2" w:themeFill="background1" w:themeFillShade="F2"/>
            <w:vAlign w:val="center"/>
          </w:tcPr>
          <w:p w14:paraId="56D7374A" w14:textId="4CBE8A37" w:rsidR="00FF71EF" w:rsidRPr="001034DE" w:rsidRDefault="00FF71EF" w:rsidP="00D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ZASADY GŁOSOWANIA</w:t>
            </w:r>
          </w:p>
        </w:tc>
      </w:tr>
      <w:tr w:rsidR="00FF71EF" w:rsidRPr="001034DE" w14:paraId="29023F82" w14:textId="77777777" w:rsidTr="00DA0F73">
        <w:trPr>
          <w:trHeight w:val="2769"/>
        </w:trPr>
        <w:tc>
          <w:tcPr>
            <w:tcW w:w="9062" w:type="dxa"/>
            <w:gridSpan w:val="1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BF383B" w14:textId="77777777" w:rsidR="00F8380C" w:rsidRPr="00DA0F73" w:rsidRDefault="00FF71EF" w:rsidP="00F838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F73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F8380C" w:rsidRPr="00DA0F73">
              <w:rPr>
                <w:rFonts w:ascii="Arial" w:hAnsi="Arial" w:cs="Arial"/>
                <w:sz w:val="18"/>
                <w:szCs w:val="18"/>
              </w:rPr>
              <w:t>Głosować mogą tylko mieszkańcy Gminy Mielno:</w:t>
            </w:r>
          </w:p>
          <w:p w14:paraId="65CFAF01" w14:textId="0869E6A8" w:rsidR="00F8380C" w:rsidRPr="00DA0F73" w:rsidRDefault="00F8380C" w:rsidP="00F838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F73">
              <w:rPr>
                <w:rFonts w:ascii="Arial" w:hAnsi="Arial" w:cs="Arial"/>
                <w:sz w:val="18"/>
                <w:szCs w:val="18"/>
              </w:rPr>
              <w:t>m</w:t>
            </w:r>
            <w:r w:rsidR="00FF71EF" w:rsidRPr="00DA0F73">
              <w:rPr>
                <w:rFonts w:ascii="Arial" w:hAnsi="Arial" w:cs="Arial"/>
                <w:sz w:val="18"/>
                <w:szCs w:val="18"/>
              </w:rPr>
              <w:t>ieszkańcy obszaru miejskiego Gminy Mielno (miasto Mielno) mogą głosować wyłącznie na projekty z</w:t>
            </w:r>
            <w:r w:rsidR="00473649">
              <w:rPr>
                <w:rFonts w:ascii="Arial" w:hAnsi="Arial" w:cs="Arial"/>
                <w:sz w:val="18"/>
                <w:szCs w:val="18"/>
              </w:rPr>
              <w:t> </w:t>
            </w:r>
            <w:r w:rsidR="00FF71EF" w:rsidRPr="00DA0F73">
              <w:rPr>
                <w:rFonts w:ascii="Arial" w:hAnsi="Arial" w:cs="Arial"/>
                <w:sz w:val="18"/>
                <w:szCs w:val="18"/>
              </w:rPr>
              <w:t>obszaru miejskiego</w:t>
            </w:r>
            <w:r w:rsidRPr="00DA0F73">
              <w:rPr>
                <w:rFonts w:ascii="Arial" w:hAnsi="Arial" w:cs="Arial"/>
                <w:sz w:val="18"/>
                <w:szCs w:val="18"/>
              </w:rPr>
              <w:t>,</w:t>
            </w:r>
            <w:r w:rsidR="00FF71EF" w:rsidRPr="00DA0F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2D3307" w14:textId="520EF124" w:rsidR="00FF71EF" w:rsidRPr="00DA0F73" w:rsidRDefault="00F8380C" w:rsidP="00F838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F73">
              <w:rPr>
                <w:rFonts w:ascii="Arial" w:hAnsi="Arial" w:cs="Arial"/>
                <w:sz w:val="18"/>
                <w:szCs w:val="18"/>
              </w:rPr>
              <w:t>m</w:t>
            </w:r>
            <w:r w:rsidR="00FF71EF" w:rsidRPr="00DA0F73">
              <w:rPr>
                <w:rFonts w:ascii="Arial" w:hAnsi="Arial" w:cs="Arial"/>
                <w:sz w:val="18"/>
                <w:szCs w:val="18"/>
              </w:rPr>
              <w:t>ieszkańcy obszaru wiejskiego Gminy Mielno mogą głosować wyłącznie na projekty z</w:t>
            </w:r>
            <w:r w:rsidRPr="00DA0F73">
              <w:rPr>
                <w:rFonts w:ascii="Arial" w:hAnsi="Arial" w:cs="Arial"/>
                <w:sz w:val="18"/>
                <w:szCs w:val="18"/>
              </w:rPr>
              <w:t> </w:t>
            </w:r>
            <w:r w:rsidR="00FF71EF" w:rsidRPr="00DA0F73">
              <w:rPr>
                <w:rFonts w:ascii="Arial" w:hAnsi="Arial" w:cs="Arial"/>
                <w:sz w:val="18"/>
                <w:szCs w:val="18"/>
              </w:rPr>
              <w:t>obszaru wiejskiego</w:t>
            </w:r>
            <w:r w:rsidRPr="00DA0F7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4251E3C" w14:textId="6CF72DA8" w:rsidR="002A68F7" w:rsidRPr="00DA0F73" w:rsidRDefault="002A68F7" w:rsidP="00F838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F73">
              <w:rPr>
                <w:rFonts w:ascii="Arial" w:hAnsi="Arial" w:cs="Arial"/>
                <w:sz w:val="18"/>
                <w:szCs w:val="18"/>
              </w:rPr>
              <w:t>2. Każdy mieszkaniec wybiera</w:t>
            </w:r>
            <w:r w:rsidR="00B751F0" w:rsidRPr="00DA0F73">
              <w:rPr>
                <w:rFonts w:ascii="Arial" w:hAnsi="Arial" w:cs="Arial"/>
                <w:sz w:val="18"/>
                <w:szCs w:val="18"/>
              </w:rPr>
              <w:t xml:space="preserve"> maksymalnie</w:t>
            </w:r>
            <w:r w:rsidRPr="00DA0F73">
              <w:rPr>
                <w:rFonts w:ascii="Arial" w:hAnsi="Arial" w:cs="Arial"/>
                <w:sz w:val="18"/>
                <w:szCs w:val="18"/>
              </w:rPr>
              <w:t xml:space="preserve"> trzy projekty i przyznaje im punktacj</w:t>
            </w:r>
            <w:r w:rsidR="00B751F0" w:rsidRPr="00DA0F73">
              <w:rPr>
                <w:rFonts w:ascii="Arial" w:hAnsi="Arial" w:cs="Arial"/>
                <w:sz w:val="18"/>
                <w:szCs w:val="18"/>
              </w:rPr>
              <w:t>ę</w:t>
            </w:r>
            <w:r w:rsidRPr="00DA0F73">
              <w:rPr>
                <w:rFonts w:ascii="Arial" w:hAnsi="Arial" w:cs="Arial"/>
                <w:sz w:val="18"/>
                <w:szCs w:val="18"/>
              </w:rPr>
              <w:t xml:space="preserve"> ze zbioru liczb całkowitych od 1 do 3</w:t>
            </w:r>
            <w:r w:rsidR="00B751F0" w:rsidRPr="00DA0F73">
              <w:rPr>
                <w:rFonts w:ascii="Arial" w:hAnsi="Arial" w:cs="Arial"/>
                <w:sz w:val="18"/>
                <w:szCs w:val="18"/>
              </w:rPr>
              <w:t>.</w:t>
            </w:r>
            <w:r w:rsidRPr="00DA0F73">
              <w:rPr>
                <w:rFonts w:ascii="Arial" w:hAnsi="Arial" w:cs="Arial"/>
                <w:sz w:val="18"/>
                <w:szCs w:val="18"/>
              </w:rPr>
              <w:t xml:space="preserve"> Trzy punkty dla projektu, który uznaje za najważniejszy, dwa punkty dla projektu drugiego wyboru, jeden punkt dla projektu trzeciego wyboru</w:t>
            </w:r>
            <w:r w:rsidR="00F8380C" w:rsidRPr="00DA0F7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ADB0474" w14:textId="63DC49D2" w:rsidR="00B751F0" w:rsidRPr="00DA0F73" w:rsidRDefault="00B751F0" w:rsidP="00F838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F73">
              <w:rPr>
                <w:rFonts w:ascii="Arial" w:hAnsi="Arial" w:cs="Arial"/>
                <w:sz w:val="18"/>
                <w:szCs w:val="18"/>
              </w:rPr>
              <w:t xml:space="preserve">3. Głosować można tylko </w:t>
            </w:r>
            <w:r w:rsidR="00701E5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DA0F73">
              <w:rPr>
                <w:rFonts w:ascii="Arial" w:hAnsi="Arial" w:cs="Arial"/>
                <w:sz w:val="18"/>
                <w:szCs w:val="18"/>
              </w:rPr>
              <w:t>raz: poprzez wypełnienie karty papierowej lub elektronicznej</w:t>
            </w:r>
            <w:r w:rsidR="00F8380C" w:rsidRPr="00DA0F7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7581618" w14:textId="3E380C5E" w:rsidR="00B751F0" w:rsidRPr="00DA0F73" w:rsidRDefault="00B751F0" w:rsidP="00F838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F73">
              <w:rPr>
                <w:rFonts w:ascii="Arial" w:hAnsi="Arial" w:cs="Arial"/>
                <w:sz w:val="18"/>
                <w:szCs w:val="18"/>
              </w:rPr>
              <w:t>4. Wielokrotne złożenie karty do głosowania powoduje nieważność wszystkich głosów</w:t>
            </w:r>
            <w:r w:rsidR="00F8380C" w:rsidRPr="00DA0F7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E1D66EB" w14:textId="0E9ABF07" w:rsidR="00B751F0" w:rsidRPr="001034DE" w:rsidRDefault="00F8380C" w:rsidP="00C61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F73">
              <w:rPr>
                <w:rFonts w:ascii="Arial" w:hAnsi="Arial" w:cs="Arial"/>
                <w:sz w:val="18"/>
                <w:szCs w:val="18"/>
              </w:rPr>
              <w:t>5. Za nieważny uznaje się także głos w przypadku, gdy karta do głosowania nie zawiera czytelnie wypełnionych wszystkich wymaganych pól lub pola zostały wypełnione informacją inną niż wymagana; osoba uprawniona nie wybrała żadnego projektu.</w:t>
            </w:r>
          </w:p>
        </w:tc>
      </w:tr>
      <w:tr w:rsidR="00703249" w:rsidRPr="001034DE" w14:paraId="331DCB3A" w14:textId="77777777" w:rsidTr="00DA0F73">
        <w:trPr>
          <w:trHeight w:val="340"/>
        </w:trPr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F77A5A" w14:textId="6CD75EE1" w:rsidR="00703249" w:rsidRPr="00FF71EF" w:rsidRDefault="00703249" w:rsidP="00703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OSOBY GŁOSUJĄCEJ </w:t>
            </w:r>
            <w:r w:rsidRPr="00F611AD">
              <w:rPr>
                <w:rFonts w:ascii="Arial" w:hAnsi="Arial" w:cs="Arial"/>
                <w:i/>
                <w:iCs/>
                <w:sz w:val="16"/>
                <w:szCs w:val="16"/>
              </w:rPr>
              <w:t>(CZYTELNIE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DRUKOWANYMI LITERAMI</w:t>
            </w:r>
            <w:r w:rsidRPr="00F611A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703249" w:rsidRPr="001034DE" w14:paraId="0AC0C7AF" w14:textId="77777777" w:rsidTr="00DA0F73">
        <w:trPr>
          <w:trHeight w:val="510"/>
        </w:trPr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4337D0" w14:textId="77777777" w:rsidR="00703249" w:rsidRPr="00FF71EF" w:rsidRDefault="00703249" w:rsidP="00703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249" w:rsidRPr="001034DE" w14:paraId="018D1F47" w14:textId="77777777" w:rsidTr="007E33AC">
        <w:trPr>
          <w:trHeight w:val="340"/>
        </w:trPr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02FC13" w14:textId="41CABC6D" w:rsidR="00703249" w:rsidRPr="00FF71EF" w:rsidRDefault="00703249" w:rsidP="00703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OSTATNIE CYFRY NUMERU PESEL OSOBY GŁOSUJĄCEJ </w:t>
            </w:r>
            <w:r w:rsidRPr="00F611AD">
              <w:rPr>
                <w:rFonts w:ascii="Arial" w:hAnsi="Arial" w:cs="Arial"/>
                <w:i/>
                <w:iCs/>
                <w:sz w:val="16"/>
                <w:szCs w:val="16"/>
              </w:rPr>
              <w:t>(CZYTELNIE)</w:t>
            </w:r>
          </w:p>
        </w:tc>
      </w:tr>
      <w:tr w:rsidR="00703249" w:rsidRPr="001034DE" w14:paraId="5E6260DA" w14:textId="77777777" w:rsidTr="00DA0F73">
        <w:trPr>
          <w:trHeight w:val="51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5525CD" w14:textId="175C0DD1" w:rsidR="00703249" w:rsidRDefault="00703249" w:rsidP="00703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9818F8" w14:textId="418AC286" w:rsidR="00703249" w:rsidRDefault="00703249" w:rsidP="00703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02A05D" w14:textId="03555FFB" w:rsidR="00703249" w:rsidRDefault="00703249" w:rsidP="00703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CEC117" w14:textId="7D4FD6BA" w:rsidR="00703249" w:rsidRDefault="00703249" w:rsidP="00703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56C2" w14:textId="7AEDA6C3" w:rsidR="00703249" w:rsidRDefault="00703249" w:rsidP="00703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754A6" w14:textId="0A238E17" w:rsidR="00703249" w:rsidRDefault="00703249" w:rsidP="00703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574E07" w14:textId="110EB697" w:rsidR="00703249" w:rsidRDefault="00703249" w:rsidP="00703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5947B3" w14:textId="77777777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2059BE" w14:textId="77777777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1FC54F" w14:textId="77777777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8F66B" w14:textId="1E2EA3F8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3249" w:rsidRPr="001034DE" w14:paraId="558B164A" w14:textId="77777777" w:rsidTr="007E33AC">
        <w:trPr>
          <w:trHeight w:val="340"/>
        </w:trPr>
        <w:tc>
          <w:tcPr>
            <w:tcW w:w="90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892CDF" w14:textId="1A1CDB02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GŁOSOWANIE </w:t>
            </w:r>
            <w:r w:rsidRPr="00F611AD">
              <w:rPr>
                <w:rFonts w:ascii="Arial" w:hAnsi="Arial" w:cs="Arial"/>
                <w:i/>
                <w:iCs/>
                <w:sz w:val="16"/>
                <w:szCs w:val="16"/>
              </w:rPr>
              <w:t>(CZYTELNIE)</w:t>
            </w:r>
          </w:p>
        </w:tc>
      </w:tr>
      <w:tr w:rsidR="00703249" w:rsidRPr="001034DE" w14:paraId="13E660A5" w14:textId="77777777" w:rsidTr="00DA0F73">
        <w:trPr>
          <w:trHeight w:val="446"/>
        </w:trPr>
        <w:tc>
          <w:tcPr>
            <w:tcW w:w="302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5B495" w14:textId="4D7924B5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PUNKTY PRZYZNAJĘ PROJEKTOWI NUMER</w:t>
            </w:r>
          </w:p>
        </w:tc>
        <w:tc>
          <w:tcPr>
            <w:tcW w:w="3021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0D7533" w14:textId="1C176A99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PUNKTY PRZYZNAJĘ PROJEKTOWI NUMER</w:t>
            </w:r>
          </w:p>
        </w:tc>
        <w:tc>
          <w:tcPr>
            <w:tcW w:w="302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BC53C4" w14:textId="063E4518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PUNKT PRZYZNAJĘ PROJEKTOWI NUMER</w:t>
            </w:r>
          </w:p>
        </w:tc>
      </w:tr>
      <w:tr w:rsidR="00703249" w:rsidRPr="001034DE" w14:paraId="453E79A2" w14:textId="77777777" w:rsidTr="00DA0F73">
        <w:trPr>
          <w:trHeight w:val="510"/>
        </w:trPr>
        <w:tc>
          <w:tcPr>
            <w:tcW w:w="302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6FE26D" w14:textId="77777777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4E3D3A" w14:textId="77777777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F9470" w14:textId="77777777" w:rsidR="00703249" w:rsidRDefault="00703249" w:rsidP="007032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160E" w:rsidRPr="001034DE" w14:paraId="3694A397" w14:textId="77777777" w:rsidTr="00184518">
        <w:trPr>
          <w:trHeight w:val="3929"/>
        </w:trPr>
        <w:tc>
          <w:tcPr>
            <w:tcW w:w="9062" w:type="dxa"/>
            <w:gridSpan w:val="1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6AE20" w14:textId="77777777" w:rsidR="00BC3533" w:rsidRDefault="00BC3533" w:rsidP="00703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Wyrażam zgodę na przetwarzanie moich danych osobowych na potrzeby realizacji Budżetu Obywatelskiego przez Urząd Miejski w Mielnie. Oświadczam, że zapoznałem/am się z zasadami Budżetu Obywatelskiego i akceptuję jego warunki.</w:t>
            </w:r>
          </w:p>
          <w:p w14:paraId="5A9BD28B" w14:textId="5D296C90" w:rsidR="00CB160E" w:rsidRPr="00DA0F73" w:rsidRDefault="00CB160E" w:rsidP="00703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Informujemy, że administratorem Twoich danych osobowych jest Burmistrz Mielna z siedzibą przy ul. Chrobrego 10, 76-032 Mielno. Z administratorem możesz się skontaktować listownie (adres jw.) lub drogą elektroniczną – adres e-mail: um@gmina.mielno.pl.</w:t>
            </w:r>
          </w:p>
          <w:p w14:paraId="74D3A4A7" w14:textId="77777777" w:rsidR="00CB160E" w:rsidRPr="00DA0F73" w:rsidRDefault="00CB160E" w:rsidP="00703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Twoje dane osobowe będą przetwarzane w celu przeprowadzenia głosowania nad Budżetem Obywatelskim Gminy Mielno.</w:t>
            </w:r>
          </w:p>
          <w:p w14:paraId="14540C6A" w14:textId="77777777" w:rsidR="00CB160E" w:rsidRPr="00DA0F73" w:rsidRDefault="00CB160E" w:rsidP="00703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Informujemy, że:</w:t>
            </w:r>
          </w:p>
          <w:p w14:paraId="4AEBB1E0" w14:textId="2CCE2872" w:rsidR="00CB160E" w:rsidRPr="00DA0F73" w:rsidRDefault="00CB160E" w:rsidP="00703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1. Masz prawo do żądania od administratora dostępu do Twoich danych osobowych, ich sprostowania lub ograniczenia przetwarzania.</w:t>
            </w:r>
          </w:p>
          <w:p w14:paraId="26C9F9B8" w14:textId="25681FB2" w:rsidR="00CB160E" w:rsidRPr="00DA0F73" w:rsidRDefault="00CB160E" w:rsidP="00CB16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2. Twoje dane osobowe będą gromadzone i przechowywane zgodnie z Rozporządzeniem Prezesa Rady Ministrów z dnia 18 stycznia 2011 r. w sprawie instrukcji kancelaryjnej, jednolitych rzeczowych wykazów akt oraz instrukcji w sprawie organizacji i</w:t>
            </w:r>
            <w:r w:rsidR="00107ADC">
              <w:rPr>
                <w:rFonts w:ascii="Arial" w:hAnsi="Arial" w:cs="Arial"/>
                <w:sz w:val="16"/>
                <w:szCs w:val="16"/>
              </w:rPr>
              <w:t> </w:t>
            </w:r>
            <w:r w:rsidRPr="00DA0F73">
              <w:rPr>
                <w:rFonts w:ascii="Arial" w:hAnsi="Arial" w:cs="Arial"/>
                <w:sz w:val="16"/>
                <w:szCs w:val="16"/>
              </w:rPr>
              <w:t>zakresu działania archiwistów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      </w:r>
          </w:p>
          <w:p w14:paraId="4F9C3F20" w14:textId="735241D2" w:rsidR="00CB160E" w:rsidRPr="00DA0F73" w:rsidRDefault="00CB160E" w:rsidP="00CB16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3. Masz prawo do wniesienia skargi do organu nadzorczego, którym jest Prezes Urzędu Ochrony Danych Osobowych.</w:t>
            </w:r>
          </w:p>
          <w:p w14:paraId="35B40DA0" w14:textId="3B036192" w:rsidR="00CB160E" w:rsidRPr="00DA0F73" w:rsidRDefault="00CB160E" w:rsidP="00CB16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4. Podanie danych osobowych jest wymogiem wynikającym z uchwały Rady Miejskiej Mielna i ma</w:t>
            </w:r>
            <w:r w:rsidR="00DA0F73" w:rsidRPr="00DA0F73">
              <w:rPr>
                <w:rFonts w:ascii="Arial" w:hAnsi="Arial" w:cs="Arial"/>
                <w:sz w:val="16"/>
                <w:szCs w:val="16"/>
              </w:rPr>
              <w:t xml:space="preserve"> charakter obowiązkowy. Konsekwencją niepodania danych jest brak możliwości wzięcia udziału w głosowaniu nad Budżetem Obywatelskim Gminy Mielno.</w:t>
            </w:r>
          </w:p>
          <w:p w14:paraId="785D5BA1" w14:textId="69307BA0" w:rsidR="00DA0F73" w:rsidRPr="00DA0F73" w:rsidRDefault="00DA0F73" w:rsidP="00CB16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>5. Administrator nie przewiduje profilowania na podstawie Twoich danych osobowych.</w:t>
            </w:r>
          </w:p>
          <w:p w14:paraId="39628554" w14:textId="77777777" w:rsidR="006D6961" w:rsidRPr="006D6961" w:rsidRDefault="00DA0F73" w:rsidP="006D69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F73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="006D6961" w:rsidRPr="006D6961">
              <w:rPr>
                <w:rFonts w:ascii="Arial" w:hAnsi="Arial" w:cs="Arial"/>
                <w:sz w:val="16"/>
                <w:szCs w:val="16"/>
              </w:rPr>
              <w:t>Twoje dane osobowe będą przetwarzane na podstawie art. 6 ust. 1 lit. C oraz e Rozporządzenia 2016/679, a także na podstawie ustawy z dnia 8 marca 1990 r. o samorządzie gminnym, uchwały Nr LX/651/2022 Rady Miejskiej Mielna z dnia 29 grudnia 2022 r. w sprawie zasad i trybu przeprowadzania Budżetu Obywatelskiego oraz Uchwały Nr LXI/663/2023 Rady Miejskiej Mielna z dnia 31 stycznia 2023 r. zmieniającej uchwałę Nr LX/651/2022 Rady Miejskiej Mielna z dnia 29 grudnia 2022 r. w sprawie zasad i trybu przeprowadzania Budżetu Obywatelskiego.</w:t>
            </w:r>
          </w:p>
          <w:p w14:paraId="0D2DF174" w14:textId="13A1BA3D" w:rsidR="00CB160E" w:rsidRPr="00CB160E" w:rsidRDefault="006D6961" w:rsidP="006D6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961">
              <w:rPr>
                <w:rFonts w:ascii="Arial" w:hAnsi="Arial" w:cs="Arial"/>
                <w:sz w:val="16"/>
                <w:szCs w:val="16"/>
              </w:rPr>
              <w:t>Dane kontaktowe Inspektora Ochrony Danych – adres pocztowy – jw., adres e-mail: IOD@gmina.mielno.pl.</w:t>
            </w:r>
          </w:p>
        </w:tc>
      </w:tr>
      <w:tr w:rsidR="00DA0F73" w:rsidRPr="001034DE" w14:paraId="2FAA0D4F" w14:textId="77777777" w:rsidTr="007E33AC">
        <w:trPr>
          <w:trHeight w:val="624"/>
        </w:trPr>
        <w:tc>
          <w:tcPr>
            <w:tcW w:w="4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1831DE" w14:textId="77777777" w:rsidR="00DA0F73" w:rsidRDefault="00DA0F73" w:rsidP="00DA0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4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A15FA" w14:textId="54782B0B" w:rsidR="00DA0F73" w:rsidRDefault="00DA0F73" w:rsidP="00DA0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F2CD8C" w14:textId="77777777" w:rsidR="00306B52" w:rsidRDefault="00306B52" w:rsidP="006D6961"/>
    <w:sectPr w:rsidR="00306B52" w:rsidSect="00257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C0FFC"/>
    <w:multiLevelType w:val="hybridMultilevel"/>
    <w:tmpl w:val="C488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1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C0"/>
    <w:rsid w:val="001034DE"/>
    <w:rsid w:val="00107ADC"/>
    <w:rsid w:val="00184518"/>
    <w:rsid w:val="001C3599"/>
    <w:rsid w:val="00257CFD"/>
    <w:rsid w:val="002670B2"/>
    <w:rsid w:val="002851C2"/>
    <w:rsid w:val="002A68F7"/>
    <w:rsid w:val="002D78FD"/>
    <w:rsid w:val="00306B52"/>
    <w:rsid w:val="00473649"/>
    <w:rsid w:val="005310AE"/>
    <w:rsid w:val="005459F6"/>
    <w:rsid w:val="00587F0B"/>
    <w:rsid w:val="005941AD"/>
    <w:rsid w:val="005B48B0"/>
    <w:rsid w:val="006A4348"/>
    <w:rsid w:val="006D6961"/>
    <w:rsid w:val="006E256B"/>
    <w:rsid w:val="00701E55"/>
    <w:rsid w:val="00703249"/>
    <w:rsid w:val="007070E2"/>
    <w:rsid w:val="007D1E32"/>
    <w:rsid w:val="007D6130"/>
    <w:rsid w:val="007E33AC"/>
    <w:rsid w:val="0085522E"/>
    <w:rsid w:val="0087511C"/>
    <w:rsid w:val="008B5205"/>
    <w:rsid w:val="009721F0"/>
    <w:rsid w:val="009A15CB"/>
    <w:rsid w:val="00A11B81"/>
    <w:rsid w:val="00A145F6"/>
    <w:rsid w:val="00B5298D"/>
    <w:rsid w:val="00B751F0"/>
    <w:rsid w:val="00B91E99"/>
    <w:rsid w:val="00BC3533"/>
    <w:rsid w:val="00BC6E8B"/>
    <w:rsid w:val="00C060EF"/>
    <w:rsid w:val="00C61593"/>
    <w:rsid w:val="00CA72FC"/>
    <w:rsid w:val="00CB160E"/>
    <w:rsid w:val="00CF7206"/>
    <w:rsid w:val="00D01B8D"/>
    <w:rsid w:val="00D921C3"/>
    <w:rsid w:val="00DA0F73"/>
    <w:rsid w:val="00DB4972"/>
    <w:rsid w:val="00DE4C40"/>
    <w:rsid w:val="00DE4E16"/>
    <w:rsid w:val="00E86AEA"/>
    <w:rsid w:val="00E91C2A"/>
    <w:rsid w:val="00EC3AC0"/>
    <w:rsid w:val="00F069B3"/>
    <w:rsid w:val="00F2567B"/>
    <w:rsid w:val="00F611AD"/>
    <w:rsid w:val="00F833C9"/>
    <w:rsid w:val="00F8380C"/>
    <w:rsid w:val="00FD124B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050"/>
  <w15:chartTrackingRefBased/>
  <w15:docId w15:val="{26686B12-47F0-4E2A-9C8C-1758A56D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1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16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Sieć</dc:creator>
  <cp:keywords/>
  <dc:description/>
  <cp:lastModifiedBy>Admin Sieć</cp:lastModifiedBy>
  <cp:revision>47</cp:revision>
  <dcterms:created xsi:type="dcterms:W3CDTF">2022-10-27T09:45:00Z</dcterms:created>
  <dcterms:modified xsi:type="dcterms:W3CDTF">2025-02-20T10:26:00Z</dcterms:modified>
</cp:coreProperties>
</file>