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934B" w14:textId="3B895155" w:rsidR="00992E05" w:rsidRDefault="00992E05" w:rsidP="00C02D70">
      <w:pPr>
        <w:spacing w:after="0"/>
        <w:jc w:val="center"/>
        <w:rPr>
          <w:rFonts w:cstheme="minorHAnsi"/>
          <w:b/>
          <w:bCs/>
        </w:rPr>
      </w:pPr>
    </w:p>
    <w:p w14:paraId="384F241A" w14:textId="77777777" w:rsidR="00002D41" w:rsidRDefault="00002D41" w:rsidP="00C02D70">
      <w:pPr>
        <w:spacing w:after="0"/>
        <w:jc w:val="center"/>
        <w:rPr>
          <w:rFonts w:cstheme="minorHAnsi"/>
          <w:b/>
          <w:bCs/>
        </w:rPr>
      </w:pPr>
    </w:p>
    <w:p w14:paraId="69F123B3" w14:textId="77777777" w:rsidR="00002D41" w:rsidRPr="00992E05" w:rsidRDefault="00002D41" w:rsidP="00C02D70">
      <w:pPr>
        <w:spacing w:after="0"/>
        <w:jc w:val="center"/>
        <w:rPr>
          <w:rFonts w:cstheme="minorHAnsi"/>
          <w:b/>
          <w:bCs/>
        </w:rPr>
      </w:pPr>
    </w:p>
    <w:p w14:paraId="3139DCCC" w14:textId="689CF91C" w:rsidR="00ED24F5" w:rsidRPr="00C02D70" w:rsidRDefault="00ED24F5" w:rsidP="00ED24F5">
      <w:pPr>
        <w:spacing w:after="0"/>
        <w:jc w:val="center"/>
        <w:rPr>
          <w:rFonts w:cstheme="minorHAnsi"/>
          <w:b/>
          <w:bCs/>
        </w:rPr>
      </w:pPr>
      <w:r w:rsidRPr="00C02D70">
        <w:rPr>
          <w:rFonts w:cstheme="minorHAnsi"/>
          <w:b/>
          <w:bCs/>
        </w:rPr>
        <w:t>KARTA DO GŁOSOWANIA</w:t>
      </w:r>
    </w:p>
    <w:p w14:paraId="13D84751" w14:textId="12B872F3" w:rsidR="00ED24F5" w:rsidRPr="00C02D70" w:rsidRDefault="00ED24F5" w:rsidP="00ED24F5">
      <w:pPr>
        <w:spacing w:after="0"/>
        <w:jc w:val="center"/>
        <w:rPr>
          <w:rFonts w:cstheme="minorHAnsi"/>
          <w:b/>
          <w:bCs/>
        </w:rPr>
      </w:pPr>
      <w:r w:rsidRPr="00C02D70">
        <w:rPr>
          <w:rFonts w:cstheme="minorHAnsi"/>
          <w:b/>
          <w:bCs/>
        </w:rPr>
        <w:t>na projekt zgłoszony w ramach Budżetu Obywatelskiego Gminy Miejskiej Nowe Miasto Lubawskie</w:t>
      </w:r>
    </w:p>
    <w:p w14:paraId="34DA56CF" w14:textId="77777777" w:rsidR="00ED24F5" w:rsidRPr="00C02D70" w:rsidRDefault="00ED24F5" w:rsidP="00ED24F5">
      <w:pPr>
        <w:spacing w:after="0"/>
        <w:jc w:val="center"/>
        <w:rPr>
          <w:rFonts w:cstheme="minorHAnsi"/>
        </w:rPr>
      </w:pPr>
    </w:p>
    <w:p w14:paraId="473A318D" w14:textId="34CAFF88" w:rsidR="00106C55" w:rsidRPr="00C02D70" w:rsidRDefault="00106C55" w:rsidP="00106C55">
      <w:pPr>
        <w:jc w:val="both"/>
        <w:rPr>
          <w:rFonts w:eastAsia="Calibri" w:cstheme="minorHAnsi"/>
          <w:b/>
          <w:color w:val="000000"/>
          <w:lang w:eastAsia="hi-IN" w:bidi="hi-IN"/>
        </w:rPr>
      </w:pPr>
      <w:r w:rsidRPr="00C02D70">
        <w:rPr>
          <w:rFonts w:eastAsia="Calibri" w:cstheme="minorHAnsi"/>
          <w:color w:val="000000"/>
          <w:lang w:eastAsia="hi-IN" w:bidi="hi-IN"/>
        </w:rPr>
        <w:t>Na karcie do głosowania mieszkańcy Nowego Miasta Lubawskiego dokonują wyboru jednego projektu poprzez postawienie znaku „X” w odpowiednim polu w kolumnie „Wybór”. Dodatkowo należy wypełnić czytelnie pozostałe niezbędne informacje, tj. imię i nazwisko oraz adres zamieszkania.</w:t>
      </w:r>
    </w:p>
    <w:p w14:paraId="49616876" w14:textId="271580ED" w:rsidR="00106C55" w:rsidRPr="00C02D70" w:rsidRDefault="00106C55" w:rsidP="00106C55">
      <w:pPr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eastAsia="Calibri" w:cstheme="minorHAnsi"/>
          <w:color w:val="000000"/>
          <w:lang w:eastAsia="hi-IN" w:bidi="hi-IN"/>
        </w:rPr>
        <w:t xml:space="preserve">Oddany głos uznaje się za nieważny, jeśli zachodzi co najmniej jedna z poniższych okoliczności: </w:t>
      </w:r>
    </w:p>
    <w:p w14:paraId="0D041E19" w14:textId="4D5A0BAB" w:rsidR="00087BD0" w:rsidRPr="00C02D70" w:rsidRDefault="00087BD0" w:rsidP="00087BD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2D70">
        <w:rPr>
          <w:rFonts w:eastAsia="Calibri" w:cstheme="minorHAnsi"/>
          <w:color w:val="000000"/>
          <w:lang w:eastAsia="hi-IN" w:bidi="hi-IN"/>
        </w:rPr>
        <w:t>oddano głos na karcie niezgodnej</w:t>
      </w:r>
      <w:r w:rsidRPr="00C02D70">
        <w:rPr>
          <w:rFonts w:cstheme="minorHAnsi"/>
        </w:rPr>
        <w:t xml:space="preserve"> ze wzorem</w:t>
      </w:r>
      <w:r w:rsidR="00106C55" w:rsidRPr="00C02D70">
        <w:rPr>
          <w:rFonts w:cstheme="minorHAnsi"/>
        </w:rPr>
        <w:t>;</w:t>
      </w:r>
    </w:p>
    <w:p w14:paraId="25B9D039" w14:textId="77777777" w:rsidR="00087BD0" w:rsidRPr="00C02D70" w:rsidRDefault="00087BD0" w:rsidP="00087BD0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eastAsia="Calibri" w:cstheme="minorHAnsi"/>
          <w:color w:val="000000"/>
          <w:lang w:eastAsia="hi-IN" w:bidi="hi-IN"/>
        </w:rPr>
        <w:t>na karcie wybrano więcej niż 1 projekt;</w:t>
      </w:r>
    </w:p>
    <w:p w14:paraId="0AD53271" w14:textId="77777777" w:rsidR="00087BD0" w:rsidRPr="00C02D70" w:rsidRDefault="00087BD0" w:rsidP="00087BD0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eastAsia="Calibri" w:cstheme="minorHAnsi"/>
          <w:color w:val="000000"/>
          <w:lang w:eastAsia="hi-IN" w:bidi="hi-IN"/>
        </w:rPr>
        <w:t xml:space="preserve">mieszkaniec odda więcej niż jeden głos w głosowaniu; </w:t>
      </w:r>
    </w:p>
    <w:p w14:paraId="6CD85279" w14:textId="77777777" w:rsidR="00087BD0" w:rsidRPr="00C02D70" w:rsidRDefault="00087BD0" w:rsidP="00087BD0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cstheme="minorHAnsi"/>
        </w:rPr>
        <w:t xml:space="preserve">dane </w:t>
      </w:r>
      <w:r w:rsidRPr="00C02D70">
        <w:rPr>
          <w:rFonts w:eastAsia="Calibri" w:cstheme="minorHAnsi"/>
          <w:color w:val="000000"/>
          <w:lang w:eastAsia="hi-IN" w:bidi="hi-IN"/>
        </w:rPr>
        <w:t>wpisane na karcie są nieczytelne;</w:t>
      </w:r>
    </w:p>
    <w:p w14:paraId="0C0E3250" w14:textId="5C403DB4" w:rsidR="00087BD0" w:rsidRPr="00C02D70" w:rsidRDefault="00087BD0" w:rsidP="00087BD0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cstheme="minorHAnsi"/>
        </w:rPr>
        <w:t>dane</w:t>
      </w:r>
      <w:r w:rsidRPr="00C02D70">
        <w:rPr>
          <w:rFonts w:eastAsia="Calibri" w:cstheme="minorHAnsi"/>
          <w:color w:val="000000"/>
          <w:lang w:eastAsia="hi-IN" w:bidi="hi-IN"/>
        </w:rPr>
        <w:t xml:space="preserve"> wpisane na karcie są </w:t>
      </w:r>
      <w:r w:rsidR="00106C55" w:rsidRPr="00C02D70">
        <w:rPr>
          <w:rFonts w:cstheme="minorHAnsi"/>
        </w:rPr>
        <w:t>niekompletnie</w:t>
      </w:r>
      <w:r w:rsidRPr="00C02D70">
        <w:rPr>
          <w:rFonts w:cstheme="minorHAnsi"/>
        </w:rPr>
        <w:t>;</w:t>
      </w:r>
    </w:p>
    <w:p w14:paraId="18BC0FD1" w14:textId="31EA334C" w:rsidR="00087BD0" w:rsidRPr="00C02D70" w:rsidRDefault="00087BD0" w:rsidP="00087BD0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cstheme="minorHAnsi"/>
        </w:rPr>
        <w:t>dane</w:t>
      </w:r>
      <w:r w:rsidRPr="00C02D70">
        <w:rPr>
          <w:rFonts w:eastAsia="Calibri" w:cstheme="minorHAnsi"/>
          <w:color w:val="000000"/>
          <w:lang w:eastAsia="hi-IN" w:bidi="hi-IN"/>
        </w:rPr>
        <w:t xml:space="preserve"> wpisane na karcie są </w:t>
      </w:r>
      <w:r w:rsidRPr="00C02D70">
        <w:rPr>
          <w:rFonts w:cstheme="minorHAnsi"/>
        </w:rPr>
        <w:t>nieprawdziwe;</w:t>
      </w:r>
    </w:p>
    <w:p w14:paraId="3E4EC408" w14:textId="77777777" w:rsidR="00087BD0" w:rsidRPr="00C02D70" w:rsidRDefault="00087BD0" w:rsidP="00087BD0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eastAsia="Calibri" w:cstheme="minorHAnsi"/>
          <w:color w:val="000000"/>
          <w:lang w:eastAsia="hi-IN" w:bidi="hi-IN"/>
        </w:rPr>
        <w:t>brak na karcie podpisu osoby głosującej lub podpis jest nieczytelny;</w:t>
      </w:r>
    </w:p>
    <w:p w14:paraId="0DCE0280" w14:textId="3D0D3248" w:rsidR="00087BD0" w:rsidRPr="00C02D70" w:rsidRDefault="00087BD0" w:rsidP="00087BD0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eastAsia="Calibri" w:cstheme="minorHAnsi"/>
          <w:color w:val="000000"/>
          <w:lang w:eastAsia="hi-IN" w:bidi="hi-IN"/>
        </w:rPr>
      </w:pPr>
      <w:r w:rsidRPr="00C02D70">
        <w:rPr>
          <w:rFonts w:eastAsia="Calibri" w:cstheme="minorHAnsi"/>
          <w:color w:val="000000"/>
          <w:lang w:eastAsia="hi-IN" w:bidi="hi-IN"/>
        </w:rPr>
        <w:t xml:space="preserve">brak znaku „X” na karcie do głosowania; </w:t>
      </w:r>
    </w:p>
    <w:p w14:paraId="69CEFD7E" w14:textId="46733873" w:rsidR="00106C55" w:rsidRPr="00C02D70" w:rsidRDefault="00087BD0" w:rsidP="00106C55">
      <w:pPr>
        <w:pStyle w:val="Akapitzlist"/>
        <w:widowControl w:val="0"/>
        <w:numPr>
          <w:ilvl w:val="0"/>
          <w:numId w:val="2"/>
        </w:numPr>
        <w:suppressAutoHyphens/>
        <w:spacing w:before="121" w:after="0" w:line="240" w:lineRule="auto"/>
        <w:contextualSpacing w:val="0"/>
        <w:jc w:val="both"/>
        <w:rPr>
          <w:rFonts w:cstheme="minorHAnsi"/>
        </w:rPr>
      </w:pPr>
      <w:r w:rsidRPr="00C02D70">
        <w:rPr>
          <w:rFonts w:eastAsia="Calibri" w:cstheme="minorHAnsi"/>
          <w:color w:val="000000"/>
          <w:lang w:eastAsia="hi-IN" w:bidi="hi-IN"/>
        </w:rPr>
        <w:t>został oddany przez osobę</w:t>
      </w:r>
      <w:r w:rsidR="006C487C" w:rsidRPr="00C02D70">
        <w:rPr>
          <w:rFonts w:eastAsia="Calibri" w:cstheme="minorHAnsi"/>
          <w:color w:val="000000"/>
          <w:lang w:eastAsia="hi-IN" w:bidi="hi-IN"/>
        </w:rPr>
        <w:t xml:space="preserve"> </w:t>
      </w:r>
      <w:r w:rsidR="00106C55" w:rsidRPr="00C02D70">
        <w:rPr>
          <w:rFonts w:cstheme="minorHAnsi"/>
        </w:rPr>
        <w:t>nieuprawnion</w:t>
      </w:r>
      <w:r w:rsidR="006C487C" w:rsidRPr="00C02D70">
        <w:rPr>
          <w:rFonts w:cstheme="minorHAnsi"/>
        </w:rPr>
        <w:t>ą</w:t>
      </w:r>
      <w:r w:rsidR="00106C55" w:rsidRPr="00C02D70">
        <w:rPr>
          <w:rFonts w:cstheme="minorHAnsi"/>
        </w:rPr>
        <w:t xml:space="preserve"> do głosowania m.in. nie będąc</w:t>
      </w:r>
      <w:r w:rsidR="006C487C" w:rsidRPr="00C02D70">
        <w:rPr>
          <w:rFonts w:cstheme="minorHAnsi"/>
        </w:rPr>
        <w:t>ą</w:t>
      </w:r>
      <w:r w:rsidR="00106C55" w:rsidRPr="00C02D70">
        <w:rPr>
          <w:rFonts w:cstheme="minorHAnsi"/>
        </w:rPr>
        <w:t xml:space="preserve"> mieszkańc</w:t>
      </w:r>
      <w:r w:rsidR="006C487C" w:rsidRPr="00C02D70">
        <w:rPr>
          <w:rFonts w:cstheme="minorHAnsi"/>
        </w:rPr>
        <w:t xml:space="preserve">em </w:t>
      </w:r>
      <w:r w:rsidR="00106C55" w:rsidRPr="00C02D70">
        <w:rPr>
          <w:rFonts w:cstheme="minorHAnsi"/>
        </w:rPr>
        <w:t>Nowego Miasta Lubawskiego.</w:t>
      </w:r>
    </w:p>
    <w:p w14:paraId="1277B0DC" w14:textId="07C90E67" w:rsidR="00156455" w:rsidRPr="00C02D70" w:rsidRDefault="00156455" w:rsidP="00106C55">
      <w:pPr>
        <w:rPr>
          <w:rFonts w:cstheme="minorHAnsi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237"/>
        <w:gridCol w:w="1134"/>
      </w:tblGrid>
      <w:tr w:rsidR="006C487C" w:rsidRPr="00C02D70" w14:paraId="75CB68E8" w14:textId="77777777" w:rsidTr="006C487C">
        <w:trPr>
          <w:trHeight w:val="727"/>
        </w:trPr>
        <w:tc>
          <w:tcPr>
            <w:tcW w:w="6237" w:type="dxa"/>
          </w:tcPr>
          <w:p w14:paraId="3E9A7976" w14:textId="205A03D9" w:rsidR="006C487C" w:rsidRPr="00C02D70" w:rsidRDefault="006C487C" w:rsidP="006C487C">
            <w:pPr>
              <w:jc w:val="center"/>
              <w:rPr>
                <w:rFonts w:cstheme="minorHAnsi"/>
                <w:b/>
                <w:bCs/>
              </w:rPr>
            </w:pPr>
            <w:r w:rsidRPr="00C02D70">
              <w:rPr>
                <w:rFonts w:cstheme="minorHAnsi"/>
                <w:b/>
                <w:bCs/>
              </w:rPr>
              <w:t>TYTUŁ PROJEKTU</w:t>
            </w:r>
          </w:p>
        </w:tc>
        <w:tc>
          <w:tcPr>
            <w:tcW w:w="1134" w:type="dxa"/>
          </w:tcPr>
          <w:p w14:paraId="47327550" w14:textId="03B10C97" w:rsidR="006C487C" w:rsidRPr="00C02D70" w:rsidRDefault="006C487C" w:rsidP="006C487C">
            <w:pPr>
              <w:jc w:val="center"/>
              <w:rPr>
                <w:rFonts w:cstheme="minorHAnsi"/>
                <w:b/>
                <w:bCs/>
              </w:rPr>
            </w:pPr>
            <w:r w:rsidRPr="00C02D70">
              <w:rPr>
                <w:rFonts w:cstheme="minorHAnsi"/>
                <w:b/>
                <w:bCs/>
              </w:rPr>
              <w:t>WYBÓR</w:t>
            </w:r>
          </w:p>
        </w:tc>
      </w:tr>
      <w:tr w:rsidR="006C487C" w:rsidRPr="00C02D70" w14:paraId="6F957FFF" w14:textId="77777777" w:rsidTr="006C487C">
        <w:trPr>
          <w:trHeight w:val="727"/>
        </w:trPr>
        <w:tc>
          <w:tcPr>
            <w:tcW w:w="6237" w:type="dxa"/>
          </w:tcPr>
          <w:p w14:paraId="3A9E1E6D" w14:textId="77777777" w:rsidR="006C487C" w:rsidRPr="00C02D70" w:rsidRDefault="006C487C" w:rsidP="00106C5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F022014" w14:textId="77777777" w:rsidR="006C487C" w:rsidRPr="00C02D70" w:rsidRDefault="006C487C" w:rsidP="00106C55">
            <w:pPr>
              <w:rPr>
                <w:rFonts w:cstheme="minorHAnsi"/>
              </w:rPr>
            </w:pPr>
          </w:p>
        </w:tc>
      </w:tr>
      <w:tr w:rsidR="006C487C" w:rsidRPr="00C02D70" w14:paraId="265F92CD" w14:textId="77777777" w:rsidTr="006C487C">
        <w:trPr>
          <w:trHeight w:val="727"/>
        </w:trPr>
        <w:tc>
          <w:tcPr>
            <w:tcW w:w="6237" w:type="dxa"/>
          </w:tcPr>
          <w:p w14:paraId="0F694387" w14:textId="77777777" w:rsidR="006C487C" w:rsidRPr="00C02D70" w:rsidRDefault="006C487C" w:rsidP="00106C5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504478" w14:textId="77777777" w:rsidR="006C487C" w:rsidRPr="00C02D70" w:rsidRDefault="006C487C" w:rsidP="00106C55">
            <w:pPr>
              <w:rPr>
                <w:rFonts w:cstheme="minorHAnsi"/>
              </w:rPr>
            </w:pPr>
          </w:p>
        </w:tc>
      </w:tr>
    </w:tbl>
    <w:p w14:paraId="2E582714" w14:textId="77777777" w:rsidR="006C487C" w:rsidRPr="00C02D70" w:rsidRDefault="006C487C" w:rsidP="006C487C">
      <w:pPr>
        <w:rPr>
          <w:rFonts w:cstheme="minorHAnsi"/>
        </w:rPr>
      </w:pPr>
      <w:r w:rsidRPr="00C02D70">
        <w:rPr>
          <w:rFonts w:cstheme="minorHAnsi"/>
        </w:rPr>
        <w:t>DANE GŁOSUJĄCEGO</w:t>
      </w:r>
    </w:p>
    <w:p w14:paraId="06E00755" w14:textId="0FDFBDA0" w:rsidR="006C487C" w:rsidRPr="00C02D70" w:rsidRDefault="006C487C" w:rsidP="006C487C">
      <w:pPr>
        <w:rPr>
          <w:rFonts w:cstheme="minorHAnsi"/>
        </w:rPr>
      </w:pPr>
      <w:r w:rsidRPr="00C02D70">
        <w:rPr>
          <w:rFonts w:cstheme="minorHAnsi"/>
        </w:rPr>
        <w:t>1) Imię i nazwisko:</w:t>
      </w:r>
    </w:p>
    <w:p w14:paraId="5B8602EC" w14:textId="77777777" w:rsidR="006C487C" w:rsidRPr="00C02D70" w:rsidRDefault="006C487C" w:rsidP="006C487C">
      <w:pPr>
        <w:rPr>
          <w:rFonts w:cstheme="minorHAnsi"/>
        </w:rPr>
      </w:pPr>
      <w:r w:rsidRPr="00C02D70">
        <w:rPr>
          <w:rFonts w:cstheme="minorHAnsi"/>
        </w:rPr>
        <w:t>……………………………………………………………………………………………………………………….</w:t>
      </w:r>
    </w:p>
    <w:p w14:paraId="3F2AF6AB" w14:textId="0031C1AD" w:rsidR="006C487C" w:rsidRPr="00C02D70" w:rsidRDefault="006C487C" w:rsidP="006C487C">
      <w:pPr>
        <w:rPr>
          <w:rFonts w:cstheme="minorHAnsi"/>
        </w:rPr>
      </w:pPr>
      <w:r w:rsidRPr="00C02D70">
        <w:rPr>
          <w:rFonts w:cstheme="minorHAnsi"/>
        </w:rPr>
        <w:t>2) Numer telefonu:</w:t>
      </w:r>
    </w:p>
    <w:p w14:paraId="6E45DD47" w14:textId="77777777" w:rsidR="006C487C" w:rsidRPr="00C02D70" w:rsidRDefault="006C487C" w:rsidP="006C487C">
      <w:pPr>
        <w:rPr>
          <w:rFonts w:cstheme="minorHAnsi"/>
        </w:rPr>
      </w:pPr>
      <w:r w:rsidRPr="00C02D70">
        <w:rPr>
          <w:rFonts w:cstheme="minorHAnsi"/>
        </w:rPr>
        <w:t>……………………………………………………………………………………………………………………….</w:t>
      </w:r>
    </w:p>
    <w:p w14:paraId="0946E0DC" w14:textId="7036363B" w:rsidR="006C487C" w:rsidRPr="00C02D70" w:rsidRDefault="006C487C" w:rsidP="006C487C">
      <w:pPr>
        <w:rPr>
          <w:rFonts w:cstheme="minorHAnsi"/>
        </w:rPr>
      </w:pPr>
      <w:r w:rsidRPr="00C02D70">
        <w:rPr>
          <w:rFonts w:cstheme="minorHAnsi"/>
        </w:rPr>
        <w:t>3) Adres zamieszkania (ulica, nr domu/lokalu, kod pocztowy, miejscowość):</w:t>
      </w:r>
    </w:p>
    <w:p w14:paraId="42FE0FCC" w14:textId="7F2D1955" w:rsidR="006C487C" w:rsidRPr="00C02D70" w:rsidRDefault="006C487C" w:rsidP="006C487C">
      <w:pPr>
        <w:rPr>
          <w:rFonts w:cstheme="minorHAnsi"/>
        </w:rPr>
      </w:pPr>
      <w:r w:rsidRPr="00C02D70">
        <w:rPr>
          <w:rFonts w:cstheme="minorHAnsi"/>
        </w:rPr>
        <w:t>……………………………………………………………………………………………………………………….</w:t>
      </w:r>
    </w:p>
    <w:p w14:paraId="72638B80" w14:textId="0C70956A" w:rsidR="0090631C" w:rsidRPr="00C02D70" w:rsidRDefault="0090631C" w:rsidP="0090631C">
      <w:pPr>
        <w:rPr>
          <w:rFonts w:cstheme="minorHAnsi"/>
          <w:b/>
          <w:bCs/>
        </w:rPr>
      </w:pPr>
      <w:r w:rsidRPr="00C02D70">
        <w:rPr>
          <w:rFonts w:cstheme="minorHAnsi"/>
          <w:b/>
          <w:bCs/>
        </w:rPr>
        <w:t>Oświadczenie dot. przetwarzania danych osobowych</w:t>
      </w:r>
    </w:p>
    <w:p w14:paraId="069A2B15" w14:textId="62F38A9A" w:rsidR="00C02D70" w:rsidRDefault="0090631C" w:rsidP="00002D41">
      <w:pPr>
        <w:jc w:val="both"/>
        <w:rPr>
          <w:rFonts w:cstheme="minorHAnsi"/>
        </w:rPr>
      </w:pPr>
      <w:r w:rsidRPr="00C02D70">
        <w:rPr>
          <w:rFonts w:cstheme="minorHAnsi"/>
        </w:rPr>
        <w:t>Oświadczam, iż wszystkie podane przeze mnie w formularzu dane są zgodne z prawdą i aktualnym stanem prawnym.</w:t>
      </w:r>
    </w:p>
    <w:p w14:paraId="1BC140D5" w14:textId="35A7EF75" w:rsidR="0090631C" w:rsidRPr="00C02D70" w:rsidRDefault="0090631C" w:rsidP="0090631C">
      <w:pPr>
        <w:rPr>
          <w:rFonts w:cstheme="minorHAnsi"/>
          <w:b/>
          <w:bCs/>
          <w:sz w:val="20"/>
          <w:szCs w:val="20"/>
        </w:rPr>
      </w:pPr>
      <w:r w:rsidRPr="00C02D70">
        <w:rPr>
          <w:rFonts w:cstheme="minorHAnsi"/>
          <w:b/>
          <w:bCs/>
          <w:sz w:val="20"/>
          <w:szCs w:val="20"/>
        </w:rPr>
        <w:lastRenderedPageBreak/>
        <w:t>Klauzula informacyjna dotycząca przetwarzania danych osobowych</w:t>
      </w:r>
    </w:p>
    <w:p w14:paraId="51E27F26" w14:textId="0B0E9B22" w:rsidR="0090631C" w:rsidRPr="00C02D70" w:rsidRDefault="0090631C" w:rsidP="0034447F">
      <w:pPr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>Zgodnie z art. 13 ust. 1 i ust. 2 rozporządzenia Parlamentu Europejskiego i Rady UE 2016/679 z 27 kwietnia 2016 r. w sprawie ochrony osób fizycznych w związku z przetwarzaniem danych osobowych i w sprawie swobodnego przepływu takich danych oraz uchylenia dyrektywy 95/46/WE (RODO) informujemy, iż:</w:t>
      </w:r>
    </w:p>
    <w:p w14:paraId="25C9AB6D" w14:textId="77777777" w:rsidR="00661399" w:rsidRPr="00C02D70" w:rsidRDefault="0034447F" w:rsidP="00661399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 xml:space="preserve">Administratorem Pani/ Pana danych osobowych jest Gmina Miejska Nowe Miasto Lubawskie, ul. Rynek 1, 13-300 Nowe Miasto Lubawskie, tel. (56)472-96-10, e-mail: urzad@umnowemiasto.pl. </w:t>
      </w:r>
    </w:p>
    <w:p w14:paraId="419034CA" w14:textId="77777777" w:rsidR="00661399" w:rsidRPr="00C02D70" w:rsidRDefault="00311894" w:rsidP="00661399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>Administrator danych osobowych informuje, iż został powołany Inspektor ochrony danych. Kontakt z Inspektorem jest możliwy za pośrednictwem poczty elektronicznej: iod@umnowemiasto.pl lub pisemnie na adres siedziby Administratora danych, wskazany powyżej.</w:t>
      </w:r>
    </w:p>
    <w:p w14:paraId="44E2F1B7" w14:textId="77777777" w:rsidR="00661399" w:rsidRPr="00C02D70" w:rsidRDefault="0090631C" w:rsidP="00661399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>Pani/Pana dane osobowe przetwarzane będą wyłącznie w celu realizacji</w:t>
      </w:r>
      <w:r w:rsidR="00311894" w:rsidRPr="00C02D70">
        <w:rPr>
          <w:rFonts w:cstheme="minorHAnsi"/>
          <w:sz w:val="20"/>
          <w:szCs w:val="20"/>
        </w:rPr>
        <w:t xml:space="preserve"> obowiązku prawnego Administratora polegającego na przeprowadzeniu konsultacji społecznych w formie Budżetu Obywatelskiego Gminy Miejskiej Nowe Miasto Lubawskie, obejmujących w szczególności weryfikację uprawnień mieszkańców do udziału w głosowaniu, ustalenie wyników oraz archiwizację dokumentacji – na podstawie art. 6 ust. 1 lit. c RODO w zw. z art. 5a ustawy o samorządzie gminnym oraz uchwałą Rady Miejskiej w sprawie zasad i trybu realizowania Budżetu Obywatelskiego</w:t>
      </w:r>
      <w:r w:rsidR="00661399" w:rsidRPr="00C02D70">
        <w:rPr>
          <w:rFonts w:cstheme="minorHAnsi"/>
          <w:sz w:val="20"/>
          <w:szCs w:val="20"/>
        </w:rPr>
        <w:t>.</w:t>
      </w:r>
    </w:p>
    <w:p w14:paraId="04F8778B" w14:textId="77777777" w:rsidR="00661399" w:rsidRPr="00C02D70" w:rsidRDefault="0090631C" w:rsidP="00661399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 xml:space="preserve">Pani/Pana dane osobowe będą przechowywane przez </w:t>
      </w:r>
      <w:r w:rsidR="00311894" w:rsidRPr="00C02D70">
        <w:rPr>
          <w:rFonts w:cstheme="minorHAnsi"/>
          <w:sz w:val="20"/>
          <w:szCs w:val="20"/>
        </w:rPr>
        <w:t xml:space="preserve">okres niezbędny do realizacji Budżetu Obywatelskiego, a następnie przez okres wynikający z przepisów o archiwizacji oraz jednolitego rzeczowego wykazu akt obowiązującego u Administratora, tj. przez </w:t>
      </w:r>
      <w:r w:rsidRPr="00C02D70">
        <w:rPr>
          <w:rFonts w:cstheme="minorHAnsi"/>
          <w:sz w:val="20"/>
          <w:szCs w:val="20"/>
        </w:rPr>
        <w:t>okres 5 lat.</w:t>
      </w:r>
    </w:p>
    <w:p w14:paraId="651E4838" w14:textId="400117BD" w:rsidR="00661399" w:rsidRPr="00C02D70" w:rsidRDefault="00311894" w:rsidP="00661399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>Odbiorcami Pani/Pana danych będą podmioty uprawnione na podstawie powszechnie obowiązujących przepisów prawa oraz upoważnieni pracownicy Administratora.</w:t>
      </w:r>
    </w:p>
    <w:p w14:paraId="0398F998" w14:textId="7790CE2A" w:rsidR="0090631C" w:rsidRPr="00C02D70" w:rsidRDefault="00311894" w:rsidP="00661399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 xml:space="preserve">W przypadkach prawem przewidzianych </w:t>
      </w:r>
      <w:r w:rsidR="00661399" w:rsidRPr="00C02D70">
        <w:rPr>
          <w:rFonts w:cstheme="minorHAnsi"/>
          <w:sz w:val="20"/>
          <w:szCs w:val="20"/>
        </w:rPr>
        <w:t>p</w:t>
      </w:r>
      <w:r w:rsidR="0090631C" w:rsidRPr="00C02D70">
        <w:rPr>
          <w:rFonts w:cstheme="minorHAnsi"/>
          <w:sz w:val="20"/>
          <w:szCs w:val="20"/>
        </w:rPr>
        <w:t>osiada Pani/Pan prawo dostępu do treści swoich danych oraz prawo ich sprostowania, usunięcia,</w:t>
      </w:r>
      <w:r w:rsidR="0034447F" w:rsidRPr="00C02D70">
        <w:rPr>
          <w:rFonts w:cstheme="minorHAnsi"/>
          <w:sz w:val="20"/>
          <w:szCs w:val="20"/>
        </w:rPr>
        <w:t xml:space="preserve"> </w:t>
      </w:r>
      <w:r w:rsidR="0090631C" w:rsidRPr="00C02D70">
        <w:rPr>
          <w:rFonts w:cstheme="minorHAnsi"/>
          <w:sz w:val="20"/>
          <w:szCs w:val="20"/>
        </w:rPr>
        <w:t>ograniczenia przetwarzania, prawo</w:t>
      </w:r>
      <w:r w:rsidR="0034447F" w:rsidRPr="00C02D70">
        <w:rPr>
          <w:rFonts w:cstheme="minorHAnsi"/>
          <w:sz w:val="20"/>
          <w:szCs w:val="20"/>
        </w:rPr>
        <w:t xml:space="preserve"> </w:t>
      </w:r>
      <w:r w:rsidR="0090631C" w:rsidRPr="00C02D70">
        <w:rPr>
          <w:rFonts w:cstheme="minorHAnsi"/>
          <w:sz w:val="20"/>
          <w:szCs w:val="20"/>
        </w:rPr>
        <w:t>do przenoszenia danych, prawo do wniesienia sprzeciwu</w:t>
      </w:r>
      <w:r w:rsidRPr="00C02D70">
        <w:rPr>
          <w:rFonts w:cstheme="minorHAnsi"/>
          <w:sz w:val="20"/>
          <w:szCs w:val="20"/>
        </w:rPr>
        <w:t>.</w:t>
      </w:r>
    </w:p>
    <w:p w14:paraId="4778A254" w14:textId="77777777" w:rsidR="00661399" w:rsidRPr="00C02D70" w:rsidRDefault="00AF4C97" w:rsidP="00661399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>Ma Pani/Pan prawo do wniesienia skargi do Prezesa UODO, gdy uzna Pani/Pan, iż przetwarzanie danych osobowych Pani/ Pana dotyczących narusza przepisy RODO.</w:t>
      </w:r>
    </w:p>
    <w:p w14:paraId="1B849C15" w14:textId="544F5E1F" w:rsidR="00661399" w:rsidRPr="00C02D70" w:rsidRDefault="0090631C" w:rsidP="00661399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 xml:space="preserve">Podanie przez Panią/Pana danych osobowych jest warunkiem głosowania w Budżecie Obywatelskim Gminy Miejskiej </w:t>
      </w:r>
      <w:r w:rsidR="0034447F" w:rsidRPr="00C02D70">
        <w:rPr>
          <w:rFonts w:cstheme="minorHAnsi"/>
          <w:sz w:val="20"/>
          <w:szCs w:val="20"/>
        </w:rPr>
        <w:t>Nowe Miasto Lubawskie</w:t>
      </w:r>
      <w:r w:rsidRPr="00C02D70">
        <w:rPr>
          <w:rFonts w:cstheme="minorHAnsi"/>
          <w:sz w:val="20"/>
          <w:szCs w:val="20"/>
        </w:rPr>
        <w:t>.</w:t>
      </w:r>
    </w:p>
    <w:p w14:paraId="160A85D1" w14:textId="2D93D5FA" w:rsidR="0090631C" w:rsidRDefault="0090631C" w:rsidP="00661399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cstheme="minorHAnsi"/>
          <w:sz w:val="20"/>
          <w:szCs w:val="20"/>
        </w:rPr>
      </w:pPr>
      <w:r w:rsidRPr="00C02D70">
        <w:rPr>
          <w:rFonts w:cstheme="minorHAnsi"/>
          <w:sz w:val="20"/>
          <w:szCs w:val="20"/>
        </w:rPr>
        <w:t>Pani/Pana dane osobowe nie będą przetwarzane w sposób zautomatyzowany w tym również w formie profilowania.</w:t>
      </w:r>
    </w:p>
    <w:p w14:paraId="5C013F79" w14:textId="77777777" w:rsidR="00C02D70" w:rsidRDefault="00C02D70" w:rsidP="00C02D70">
      <w:pPr>
        <w:pStyle w:val="Akapitzlist"/>
        <w:spacing w:after="0"/>
        <w:ind w:left="714"/>
        <w:jc w:val="both"/>
        <w:rPr>
          <w:rFonts w:cstheme="minorHAnsi"/>
          <w:sz w:val="20"/>
          <w:szCs w:val="20"/>
        </w:rPr>
      </w:pPr>
    </w:p>
    <w:p w14:paraId="395CBC13" w14:textId="77777777" w:rsidR="00C02D70" w:rsidRPr="00C02D70" w:rsidRDefault="00C02D70" w:rsidP="00C02D70">
      <w:pPr>
        <w:pStyle w:val="Akapitzlist"/>
        <w:spacing w:after="0"/>
        <w:ind w:left="714"/>
        <w:jc w:val="both"/>
        <w:rPr>
          <w:rFonts w:cstheme="minorHAnsi"/>
          <w:sz w:val="20"/>
          <w:szCs w:val="20"/>
        </w:rPr>
      </w:pPr>
    </w:p>
    <w:p w14:paraId="76F78E05" w14:textId="77777777" w:rsidR="006C487C" w:rsidRPr="00C02D70" w:rsidRDefault="006C487C" w:rsidP="006C487C">
      <w:pPr>
        <w:jc w:val="center"/>
        <w:rPr>
          <w:rFonts w:cstheme="minorHAnsi"/>
          <w:b/>
          <w:bCs/>
          <w:color w:val="EE0000"/>
        </w:rPr>
      </w:pPr>
      <w:r w:rsidRPr="00C02D70">
        <w:rPr>
          <w:rFonts w:cstheme="minorHAnsi"/>
          <w:b/>
          <w:bCs/>
          <w:color w:val="EE0000"/>
        </w:rPr>
        <w:t>UWAGA ! KARTA BEZ PODPISU JEST NIEWAŻNA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6C487C" w:rsidRPr="00C02D70" w14:paraId="74EF11B6" w14:textId="77777777" w:rsidTr="006C487C">
        <w:trPr>
          <w:trHeight w:val="727"/>
        </w:trPr>
        <w:tc>
          <w:tcPr>
            <w:tcW w:w="4820" w:type="dxa"/>
          </w:tcPr>
          <w:p w14:paraId="5E0D9093" w14:textId="70D308F2" w:rsidR="006C487C" w:rsidRPr="00C02D70" w:rsidRDefault="006C487C" w:rsidP="006C487C">
            <w:pPr>
              <w:jc w:val="center"/>
              <w:rPr>
                <w:rFonts w:cstheme="minorHAnsi"/>
                <w:b/>
                <w:bCs/>
              </w:rPr>
            </w:pPr>
            <w:r w:rsidRPr="00C02D70">
              <w:rPr>
                <w:rFonts w:cstheme="minorHAnsi"/>
                <w:b/>
                <w:bCs/>
              </w:rPr>
              <w:t>Potwierdzam oddanie głosu oraz zapoznanie się z oświadczeniem o przetwarzaniu danych osobowych oraz klauzulą informacyjną</w:t>
            </w:r>
          </w:p>
        </w:tc>
        <w:tc>
          <w:tcPr>
            <w:tcW w:w="4536" w:type="dxa"/>
          </w:tcPr>
          <w:p w14:paraId="2EA01A04" w14:textId="77777777" w:rsidR="006C487C" w:rsidRPr="00C02D70" w:rsidRDefault="006C487C" w:rsidP="006C487C">
            <w:pPr>
              <w:jc w:val="center"/>
              <w:rPr>
                <w:rFonts w:cstheme="minorHAnsi"/>
                <w:i/>
                <w:iCs/>
              </w:rPr>
            </w:pPr>
          </w:p>
          <w:p w14:paraId="21CB2D3E" w14:textId="77777777" w:rsidR="006C487C" w:rsidRPr="00C02D70" w:rsidRDefault="006C487C" w:rsidP="006C487C">
            <w:pPr>
              <w:jc w:val="center"/>
              <w:rPr>
                <w:rFonts w:cstheme="minorHAnsi"/>
                <w:i/>
                <w:iCs/>
              </w:rPr>
            </w:pPr>
          </w:p>
          <w:p w14:paraId="08A4EAF2" w14:textId="77777777" w:rsidR="0034447F" w:rsidRPr="00C02D70" w:rsidRDefault="0034447F" w:rsidP="006C487C">
            <w:pPr>
              <w:jc w:val="center"/>
              <w:rPr>
                <w:rFonts w:cstheme="minorHAnsi"/>
                <w:i/>
                <w:iCs/>
              </w:rPr>
            </w:pPr>
          </w:p>
          <w:p w14:paraId="49705163" w14:textId="4F12DD93" w:rsidR="006C487C" w:rsidRPr="00C02D70" w:rsidRDefault="006C487C" w:rsidP="006C487C">
            <w:pPr>
              <w:jc w:val="center"/>
              <w:rPr>
                <w:rFonts w:cstheme="minorHAnsi"/>
                <w:i/>
                <w:iCs/>
              </w:rPr>
            </w:pPr>
            <w:r w:rsidRPr="00C02D70">
              <w:rPr>
                <w:rFonts w:cstheme="minorHAnsi"/>
                <w:i/>
                <w:iCs/>
              </w:rPr>
              <w:t>Czytelny podpis (imię i nazwisko)</w:t>
            </w:r>
          </w:p>
        </w:tc>
      </w:tr>
    </w:tbl>
    <w:p w14:paraId="235C1451" w14:textId="77777777" w:rsidR="00EA3D14" w:rsidRPr="006C487C" w:rsidRDefault="00EA3D14" w:rsidP="006C487C">
      <w:pPr>
        <w:jc w:val="center"/>
        <w:rPr>
          <w:b/>
          <w:bCs/>
          <w:color w:val="EE0000"/>
        </w:rPr>
      </w:pPr>
    </w:p>
    <w:p w14:paraId="19F34D5F" w14:textId="39D60395" w:rsidR="006C487C" w:rsidRDefault="006C487C" w:rsidP="006C487C"/>
    <w:sectPr w:rsidR="006C4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08F"/>
    <w:multiLevelType w:val="hybridMultilevel"/>
    <w:tmpl w:val="36D05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431C"/>
    <w:multiLevelType w:val="hybridMultilevel"/>
    <w:tmpl w:val="D966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5D01"/>
    <w:multiLevelType w:val="hybridMultilevel"/>
    <w:tmpl w:val="6AE2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C0E86"/>
    <w:multiLevelType w:val="hybridMultilevel"/>
    <w:tmpl w:val="1CEE3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54782">
    <w:abstractNumId w:val="0"/>
  </w:num>
  <w:num w:numId="2" w16cid:durableId="1238711446">
    <w:abstractNumId w:val="3"/>
  </w:num>
  <w:num w:numId="3" w16cid:durableId="149638858">
    <w:abstractNumId w:val="1"/>
  </w:num>
  <w:num w:numId="4" w16cid:durableId="86490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F5"/>
    <w:rsid w:val="00002D41"/>
    <w:rsid w:val="00065C83"/>
    <w:rsid w:val="00087BD0"/>
    <w:rsid w:val="00106C55"/>
    <w:rsid w:val="00156455"/>
    <w:rsid w:val="00180F51"/>
    <w:rsid w:val="00311894"/>
    <w:rsid w:val="0034447F"/>
    <w:rsid w:val="003C7CB2"/>
    <w:rsid w:val="00450198"/>
    <w:rsid w:val="00661399"/>
    <w:rsid w:val="00684149"/>
    <w:rsid w:val="006C487C"/>
    <w:rsid w:val="00844530"/>
    <w:rsid w:val="0090631C"/>
    <w:rsid w:val="00992E05"/>
    <w:rsid w:val="00AF4C97"/>
    <w:rsid w:val="00B464B4"/>
    <w:rsid w:val="00B944A1"/>
    <w:rsid w:val="00C02D70"/>
    <w:rsid w:val="00D72F74"/>
    <w:rsid w:val="00EA3D14"/>
    <w:rsid w:val="00ED24F5"/>
    <w:rsid w:val="00F238EA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9865"/>
  <w15:chartTrackingRefBased/>
  <w15:docId w15:val="{32DFD559-E02F-43F7-BC28-4FC99B43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4F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C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11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Kurnikowska</dc:creator>
  <cp:keywords/>
  <dc:description/>
  <cp:lastModifiedBy>Alicja Kurnikowska</cp:lastModifiedBy>
  <cp:revision>6</cp:revision>
  <cp:lastPrinted>2026-02-24T09:05:00Z</cp:lastPrinted>
  <dcterms:created xsi:type="dcterms:W3CDTF">2026-01-23T07:07:00Z</dcterms:created>
  <dcterms:modified xsi:type="dcterms:W3CDTF">2026-02-24T09:05:00Z</dcterms:modified>
</cp:coreProperties>
</file>