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DBBC1" w14:textId="680DA533" w:rsidR="00FF2622" w:rsidRDefault="00FF2622" w:rsidP="00545595">
      <w:pPr>
        <w:pStyle w:val="Default"/>
        <w:rPr>
          <w:b/>
          <w:bCs/>
          <w:sz w:val="20"/>
          <w:szCs w:val="20"/>
        </w:rPr>
      </w:pPr>
      <w:bookmarkStart w:id="0" w:name="_GoBack"/>
      <w:bookmarkEnd w:id="0"/>
    </w:p>
    <w:p w14:paraId="28E2350F" w14:textId="7E668851" w:rsidR="005648DE" w:rsidRPr="00876B43" w:rsidRDefault="005648DE" w:rsidP="005648DE">
      <w:pPr>
        <w:spacing w:after="0"/>
        <w:ind w:left="4248"/>
        <w:rPr>
          <w:sz w:val="22"/>
        </w:rPr>
      </w:pPr>
      <w:r w:rsidRPr="00876B43">
        <w:rPr>
          <w:sz w:val="22"/>
        </w:rPr>
        <w:t xml:space="preserve">Załącznik nr </w:t>
      </w:r>
      <w:r>
        <w:rPr>
          <w:sz w:val="22"/>
        </w:rPr>
        <w:t>4</w:t>
      </w:r>
      <w:r w:rsidRPr="00876B43">
        <w:rPr>
          <w:sz w:val="22"/>
        </w:rPr>
        <w:t xml:space="preserve"> do Zarządzenia Nr </w:t>
      </w:r>
      <w:r w:rsidRPr="000309BF">
        <w:rPr>
          <w:sz w:val="22"/>
        </w:rPr>
        <w:t>B.0050</w:t>
      </w:r>
      <w:r w:rsidR="00086765" w:rsidRPr="000309BF">
        <w:rPr>
          <w:sz w:val="22"/>
        </w:rPr>
        <w:t>.</w:t>
      </w:r>
      <w:r w:rsidR="000309BF" w:rsidRPr="000309BF">
        <w:rPr>
          <w:sz w:val="22"/>
        </w:rPr>
        <w:t>7</w:t>
      </w:r>
      <w:r w:rsidRPr="000309BF">
        <w:rPr>
          <w:sz w:val="22"/>
        </w:rPr>
        <w:t>.202</w:t>
      </w:r>
      <w:r w:rsidR="000309BF" w:rsidRPr="000309BF">
        <w:rPr>
          <w:sz w:val="22"/>
        </w:rPr>
        <w:t>6</w:t>
      </w:r>
    </w:p>
    <w:p w14:paraId="091A3F9E" w14:textId="77777777" w:rsidR="005648DE" w:rsidRPr="00876B43" w:rsidRDefault="005648DE" w:rsidP="005648DE">
      <w:pPr>
        <w:spacing w:after="0"/>
        <w:ind w:left="4248"/>
        <w:rPr>
          <w:bCs/>
          <w:color w:val="000000"/>
          <w:sz w:val="22"/>
        </w:rPr>
      </w:pPr>
      <w:r w:rsidRPr="00876B43">
        <w:rPr>
          <w:bCs/>
          <w:color w:val="000000"/>
          <w:sz w:val="22"/>
        </w:rPr>
        <w:t xml:space="preserve">Burmistrza Ożarowa Mazowieckiego </w:t>
      </w:r>
    </w:p>
    <w:p w14:paraId="1E7D5B02" w14:textId="6CD9CC90" w:rsidR="00246A15" w:rsidRDefault="00246A15" w:rsidP="00246A15">
      <w:pPr>
        <w:pStyle w:val="Default"/>
        <w:jc w:val="center"/>
        <w:rPr>
          <w:bCs/>
          <w:sz w:val="22"/>
        </w:rPr>
      </w:pPr>
      <w:r>
        <w:rPr>
          <w:bCs/>
          <w:sz w:val="22"/>
          <w:szCs w:val="22"/>
        </w:rPr>
        <w:t xml:space="preserve">                       </w:t>
      </w:r>
      <w:r w:rsidR="000309BF">
        <w:rPr>
          <w:bCs/>
          <w:sz w:val="22"/>
          <w:szCs w:val="22"/>
        </w:rPr>
        <w:t xml:space="preserve">     </w:t>
      </w:r>
      <w:r w:rsidR="005648DE" w:rsidRPr="00876B43">
        <w:rPr>
          <w:bCs/>
          <w:sz w:val="22"/>
          <w:szCs w:val="22"/>
        </w:rPr>
        <w:t xml:space="preserve">z </w:t>
      </w:r>
      <w:r w:rsidR="005648DE" w:rsidRPr="000309BF">
        <w:rPr>
          <w:bCs/>
          <w:sz w:val="22"/>
          <w:szCs w:val="22"/>
        </w:rPr>
        <w:t>dnia</w:t>
      </w:r>
      <w:r w:rsidR="005648DE" w:rsidRPr="000309BF">
        <w:rPr>
          <w:bCs/>
          <w:sz w:val="22"/>
        </w:rPr>
        <w:t xml:space="preserve"> </w:t>
      </w:r>
      <w:r w:rsidRPr="000309BF">
        <w:rPr>
          <w:bCs/>
          <w:sz w:val="22"/>
        </w:rPr>
        <w:t xml:space="preserve">7 </w:t>
      </w:r>
      <w:r w:rsidR="000309BF" w:rsidRPr="000309BF">
        <w:rPr>
          <w:bCs/>
          <w:sz w:val="22"/>
        </w:rPr>
        <w:t>stycznia</w:t>
      </w:r>
      <w:r w:rsidRPr="000309BF">
        <w:rPr>
          <w:bCs/>
          <w:sz w:val="22"/>
        </w:rPr>
        <w:t xml:space="preserve"> 202</w:t>
      </w:r>
      <w:r w:rsidR="000309BF" w:rsidRPr="000309BF">
        <w:rPr>
          <w:bCs/>
          <w:sz w:val="22"/>
        </w:rPr>
        <w:t>6</w:t>
      </w:r>
      <w:r w:rsidRPr="000309BF">
        <w:rPr>
          <w:bCs/>
          <w:sz w:val="22"/>
        </w:rPr>
        <w:t xml:space="preserve"> r.</w:t>
      </w:r>
    </w:p>
    <w:p w14:paraId="4F074898" w14:textId="4A192B73" w:rsidR="005648DE" w:rsidRPr="00876B43" w:rsidRDefault="005648DE" w:rsidP="005648DE">
      <w:pPr>
        <w:spacing w:after="0"/>
        <w:ind w:left="4248"/>
        <w:rPr>
          <w:bCs/>
          <w:sz w:val="22"/>
        </w:rPr>
      </w:pPr>
    </w:p>
    <w:p w14:paraId="5FA60807" w14:textId="77777777" w:rsidR="00545595" w:rsidRDefault="00545595" w:rsidP="00545595">
      <w:pPr>
        <w:pStyle w:val="Default"/>
        <w:rPr>
          <w:sz w:val="23"/>
          <w:szCs w:val="23"/>
        </w:rPr>
      </w:pPr>
    </w:p>
    <w:p w14:paraId="7F8ECD68" w14:textId="79D2568E" w:rsidR="00545595" w:rsidRDefault="00545595" w:rsidP="0022058F">
      <w:pPr>
        <w:pStyle w:val="Default"/>
        <w:jc w:val="center"/>
        <w:rPr>
          <w:sz w:val="23"/>
          <w:szCs w:val="23"/>
        </w:rPr>
      </w:pPr>
      <w:bookmarkStart w:id="1" w:name="_Hlk219358746"/>
      <w:r>
        <w:rPr>
          <w:b/>
          <w:bCs/>
          <w:sz w:val="23"/>
          <w:szCs w:val="23"/>
        </w:rPr>
        <w:t>KARTA DO GŁOSOWANIA</w:t>
      </w:r>
    </w:p>
    <w:p w14:paraId="246AF8F5" w14:textId="154F868A" w:rsidR="00545595" w:rsidRDefault="0022058F" w:rsidP="0022058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 WYBÓR PROJEKTU </w:t>
      </w:r>
      <w:r w:rsidR="00545595">
        <w:rPr>
          <w:b/>
          <w:bCs/>
          <w:sz w:val="23"/>
          <w:szCs w:val="23"/>
        </w:rPr>
        <w:t xml:space="preserve">W RAMACH BUDŻETU OBYWATELSKIEGO </w:t>
      </w:r>
      <w:r>
        <w:rPr>
          <w:b/>
          <w:bCs/>
          <w:sz w:val="23"/>
          <w:szCs w:val="23"/>
        </w:rPr>
        <w:br/>
      </w:r>
      <w:r w:rsidR="00545595">
        <w:rPr>
          <w:b/>
          <w:bCs/>
          <w:sz w:val="23"/>
          <w:szCs w:val="23"/>
        </w:rPr>
        <w:t>GMINY OŻARÓW MAZOWIECKI</w:t>
      </w:r>
    </w:p>
    <w:bookmarkEnd w:id="1"/>
    <w:p w14:paraId="36DD9151" w14:textId="77777777" w:rsidR="00545595" w:rsidRDefault="00545595" w:rsidP="0022058F">
      <w:pPr>
        <w:pStyle w:val="Default"/>
        <w:jc w:val="center"/>
        <w:rPr>
          <w:i/>
          <w:iCs/>
          <w:sz w:val="23"/>
          <w:szCs w:val="23"/>
        </w:rPr>
      </w:pPr>
    </w:p>
    <w:p w14:paraId="6D1CA0BF" w14:textId="77777777" w:rsidR="00545595" w:rsidRDefault="00545595" w:rsidP="0054559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Informacja: </w:t>
      </w:r>
    </w:p>
    <w:p w14:paraId="7E4FB4CC" w14:textId="77777777" w:rsidR="00545595" w:rsidRDefault="00545595" w:rsidP="00545595">
      <w:pPr>
        <w:pStyle w:val="Default"/>
        <w:spacing w:after="27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1. Postaw znak „X” w kratce „Oddaję głos na projekt” wyłącznie przy nazwie projektu, na który chcesz oddać głos. </w:t>
      </w:r>
    </w:p>
    <w:p w14:paraId="52D7E839" w14:textId="77777777" w:rsidR="00545595" w:rsidRDefault="00545595" w:rsidP="0054559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2. Jeżeli postawisz znak „X” w kratce „Oddaję głos na projekt” przy nazwie więcej niż jednego projektu lub żadnego z nich, </w:t>
      </w:r>
      <w:r w:rsidRPr="004B65EB">
        <w:rPr>
          <w:i/>
          <w:iCs/>
          <w:sz w:val="23"/>
          <w:szCs w:val="23"/>
          <w:u w:val="single"/>
        </w:rPr>
        <w:t>Twój głos będzie nieważny</w:t>
      </w:r>
      <w:r>
        <w:rPr>
          <w:i/>
          <w:iCs/>
          <w:sz w:val="23"/>
          <w:szCs w:val="23"/>
        </w:rPr>
        <w:t xml:space="preserve">. </w:t>
      </w:r>
    </w:p>
    <w:p w14:paraId="3FF4C51F" w14:textId="77777777" w:rsidR="00545595" w:rsidRDefault="00545595" w:rsidP="00545595">
      <w:pPr>
        <w:pStyle w:val="Default"/>
        <w:rPr>
          <w:color w:val="FF0000"/>
          <w:sz w:val="20"/>
          <w:szCs w:val="20"/>
        </w:rPr>
      </w:pPr>
    </w:p>
    <w:p w14:paraId="2C3B1E1D" w14:textId="77777777" w:rsidR="00545595" w:rsidRDefault="00545595" w:rsidP="00545595">
      <w:pPr>
        <w:pStyle w:val="Default"/>
        <w:rPr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4394"/>
        <w:gridCol w:w="2076"/>
      </w:tblGrid>
      <w:tr w:rsidR="00545595" w:rsidRPr="00112FE5" w14:paraId="1E3BD495" w14:textId="77777777" w:rsidTr="00472835">
        <w:tc>
          <w:tcPr>
            <w:tcW w:w="1129" w:type="dxa"/>
            <w:vAlign w:val="center"/>
          </w:tcPr>
          <w:p w14:paraId="72FF0EEE" w14:textId="77777777" w:rsidR="00545595" w:rsidRPr="00112FE5" w:rsidRDefault="00545595" w:rsidP="0047283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2FE5">
              <w:rPr>
                <w:b/>
                <w:bCs/>
                <w:color w:val="auto"/>
              </w:rPr>
              <w:t>Obszar</w:t>
            </w:r>
          </w:p>
        </w:tc>
        <w:tc>
          <w:tcPr>
            <w:tcW w:w="1418" w:type="dxa"/>
            <w:vAlign w:val="center"/>
          </w:tcPr>
          <w:p w14:paraId="3DECBCD8" w14:textId="77777777" w:rsidR="00545595" w:rsidRPr="00112FE5" w:rsidRDefault="00545595" w:rsidP="0047283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2FE5">
              <w:rPr>
                <w:b/>
                <w:bCs/>
                <w:color w:val="auto"/>
              </w:rPr>
              <w:t>Nr projektu</w:t>
            </w:r>
          </w:p>
        </w:tc>
        <w:tc>
          <w:tcPr>
            <w:tcW w:w="4394" w:type="dxa"/>
            <w:vAlign w:val="center"/>
          </w:tcPr>
          <w:p w14:paraId="3E157207" w14:textId="77777777" w:rsidR="00545595" w:rsidRPr="00112FE5" w:rsidRDefault="00545595" w:rsidP="0047283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2FE5">
              <w:rPr>
                <w:b/>
                <w:bCs/>
                <w:color w:val="auto"/>
              </w:rPr>
              <w:t>Nazwa projektu</w:t>
            </w:r>
          </w:p>
        </w:tc>
        <w:tc>
          <w:tcPr>
            <w:tcW w:w="2076" w:type="dxa"/>
            <w:vAlign w:val="center"/>
          </w:tcPr>
          <w:p w14:paraId="57C43BED" w14:textId="77777777" w:rsidR="00545595" w:rsidRPr="00112FE5" w:rsidRDefault="00545595" w:rsidP="0047283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12FE5">
              <w:rPr>
                <w:b/>
                <w:bCs/>
                <w:color w:val="auto"/>
              </w:rPr>
              <w:t>Oddaję głos na projekt</w:t>
            </w:r>
          </w:p>
        </w:tc>
      </w:tr>
      <w:tr w:rsidR="00545595" w14:paraId="475E018A" w14:textId="77777777" w:rsidTr="00D25D72">
        <w:tc>
          <w:tcPr>
            <w:tcW w:w="1129" w:type="dxa"/>
          </w:tcPr>
          <w:p w14:paraId="785717AA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33D629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FABB10C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14:paraId="18B3DE25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</w:tr>
      <w:tr w:rsidR="00545595" w14:paraId="1CFDB6B7" w14:textId="77777777" w:rsidTr="00D25D72">
        <w:tc>
          <w:tcPr>
            <w:tcW w:w="1129" w:type="dxa"/>
          </w:tcPr>
          <w:p w14:paraId="7C6DEBA3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F5CA9F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36AF9B9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14:paraId="29FAFE62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</w:tr>
      <w:tr w:rsidR="00545595" w14:paraId="74A7BD7D" w14:textId="77777777" w:rsidTr="00D25D72">
        <w:tc>
          <w:tcPr>
            <w:tcW w:w="1129" w:type="dxa"/>
          </w:tcPr>
          <w:p w14:paraId="4C575E66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CD59AD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6F62DE5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14:paraId="1D4B8130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</w:tr>
      <w:tr w:rsidR="00545595" w14:paraId="19D9375D" w14:textId="77777777" w:rsidTr="00D25D72">
        <w:tc>
          <w:tcPr>
            <w:tcW w:w="1129" w:type="dxa"/>
          </w:tcPr>
          <w:p w14:paraId="621D674F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112821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63D3914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14:paraId="65C38BDB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</w:tr>
      <w:tr w:rsidR="00545595" w14:paraId="6AFA543F" w14:textId="77777777" w:rsidTr="00D25D72">
        <w:tc>
          <w:tcPr>
            <w:tcW w:w="1129" w:type="dxa"/>
          </w:tcPr>
          <w:p w14:paraId="3D2DA65B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53B40C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52EF2AB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14:paraId="252080CF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</w:tr>
      <w:tr w:rsidR="00545595" w14:paraId="34D04737" w14:textId="77777777" w:rsidTr="00D25D72">
        <w:tc>
          <w:tcPr>
            <w:tcW w:w="1129" w:type="dxa"/>
          </w:tcPr>
          <w:p w14:paraId="207EE6EE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6DFD9F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9A78956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14:paraId="2B4C9A82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</w:tr>
      <w:tr w:rsidR="00545595" w14:paraId="65B8C1A1" w14:textId="77777777" w:rsidTr="00D25D72">
        <w:tc>
          <w:tcPr>
            <w:tcW w:w="1129" w:type="dxa"/>
          </w:tcPr>
          <w:p w14:paraId="3548E897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0FBA01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B5F8756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14:paraId="1AD7D951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</w:tr>
      <w:tr w:rsidR="00545595" w14:paraId="17B0F29F" w14:textId="77777777" w:rsidTr="00D25D72">
        <w:tc>
          <w:tcPr>
            <w:tcW w:w="1129" w:type="dxa"/>
          </w:tcPr>
          <w:p w14:paraId="7BE92915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DA048A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8ECE9FD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14:paraId="13D9702C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</w:tr>
      <w:tr w:rsidR="00545595" w14:paraId="3436FC2E" w14:textId="77777777" w:rsidTr="00D25D72">
        <w:tc>
          <w:tcPr>
            <w:tcW w:w="1129" w:type="dxa"/>
          </w:tcPr>
          <w:p w14:paraId="7A587ECC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054B6D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62B5D0D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076" w:type="dxa"/>
          </w:tcPr>
          <w:p w14:paraId="589DAE5D" w14:textId="77777777" w:rsidR="00545595" w:rsidRDefault="00545595" w:rsidP="00D25D7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</w:tr>
    </w:tbl>
    <w:p w14:paraId="3C7534BF" w14:textId="77777777" w:rsidR="00545595" w:rsidRDefault="00545595" w:rsidP="00545595">
      <w:pPr>
        <w:pStyle w:val="Default"/>
        <w:rPr>
          <w:color w:val="FF0000"/>
          <w:sz w:val="20"/>
          <w:szCs w:val="20"/>
        </w:rPr>
      </w:pPr>
    </w:p>
    <w:p w14:paraId="77755A86" w14:textId="77777777" w:rsidR="00545595" w:rsidRDefault="00545595" w:rsidP="00545595">
      <w:pPr>
        <w:pStyle w:val="Default"/>
        <w:rPr>
          <w:b/>
        </w:rPr>
      </w:pPr>
      <w:r>
        <w:rPr>
          <w:b/>
        </w:rPr>
        <w:t>Dane głosującego:</w:t>
      </w:r>
    </w:p>
    <w:p w14:paraId="6C1ED065" w14:textId="77777777" w:rsidR="00545595" w:rsidRDefault="00545595" w:rsidP="00545595">
      <w:pPr>
        <w:pStyle w:val="Default"/>
        <w:rPr>
          <w:b/>
        </w:rPr>
      </w:pPr>
    </w:p>
    <w:p w14:paraId="752DAD7F" w14:textId="77777777" w:rsidR="00545595" w:rsidRDefault="00545595" w:rsidP="00545595">
      <w:pPr>
        <w:pStyle w:val="Default"/>
        <w:rPr>
          <w:b/>
        </w:rPr>
      </w:pPr>
      <w:r>
        <w:rPr>
          <w:b/>
        </w:rPr>
        <w:t>Imię i nazwisko: ………………………………………………………………………</w:t>
      </w:r>
    </w:p>
    <w:p w14:paraId="7465D63F" w14:textId="77777777" w:rsidR="00545595" w:rsidRDefault="00545595" w:rsidP="00545595">
      <w:pPr>
        <w:pStyle w:val="Default"/>
        <w:rPr>
          <w:b/>
        </w:rPr>
      </w:pPr>
    </w:p>
    <w:p w14:paraId="01D92B7F" w14:textId="77777777" w:rsidR="00545595" w:rsidRDefault="00545595" w:rsidP="00545595">
      <w:pPr>
        <w:pStyle w:val="Default"/>
        <w:rPr>
          <w:b/>
        </w:rPr>
      </w:pPr>
      <w:r>
        <w:rPr>
          <w:b/>
        </w:rPr>
        <w:t>Adres zamieszkania: …………………………………………………………………</w:t>
      </w:r>
    </w:p>
    <w:p w14:paraId="03665D50" w14:textId="77777777" w:rsidR="00545595" w:rsidRDefault="00545595" w:rsidP="00545595">
      <w:pPr>
        <w:pStyle w:val="Default"/>
        <w:rPr>
          <w:b/>
        </w:rPr>
      </w:pPr>
    </w:p>
    <w:p w14:paraId="0916860F" w14:textId="77777777" w:rsidR="00545595" w:rsidRDefault="00545595" w:rsidP="00545595">
      <w:pPr>
        <w:pStyle w:val="Default"/>
        <w:rPr>
          <w:b/>
        </w:rPr>
      </w:pPr>
      <w:r>
        <w:rPr>
          <w:b/>
        </w:rPr>
        <w:t>………………………………………………………………………………………….</w:t>
      </w:r>
    </w:p>
    <w:p w14:paraId="40219633" w14:textId="77777777" w:rsidR="00545595" w:rsidRDefault="00545595" w:rsidP="00545595">
      <w:pPr>
        <w:pStyle w:val="Default"/>
        <w:rPr>
          <w:bCs/>
        </w:rPr>
      </w:pPr>
      <w:r w:rsidRPr="00112FE5">
        <w:rPr>
          <w:bCs/>
        </w:rPr>
        <w:t>Miejscowość, ulica, nr domu, nr mieszkania</w:t>
      </w:r>
    </w:p>
    <w:p w14:paraId="638C0C47" w14:textId="77777777" w:rsidR="00545595" w:rsidRDefault="00545595" w:rsidP="00545595">
      <w:pPr>
        <w:pStyle w:val="Default"/>
        <w:rPr>
          <w:bCs/>
        </w:rPr>
      </w:pPr>
    </w:p>
    <w:p w14:paraId="0EBFEC5E" w14:textId="6A5A8BF7" w:rsidR="00545595" w:rsidRPr="005648DE" w:rsidRDefault="00545595" w:rsidP="005648DE">
      <w:pPr>
        <w:pStyle w:val="Default"/>
        <w:numPr>
          <w:ilvl w:val="0"/>
          <w:numId w:val="1"/>
        </w:numPr>
        <w:spacing w:line="276" w:lineRule="auto"/>
        <w:rPr>
          <w:bCs/>
        </w:rPr>
      </w:pPr>
      <w:r w:rsidRPr="005648DE">
        <w:t xml:space="preserve">Oświadczam, że wszystkie dane podane w karcie do głosowania są zgodne </w:t>
      </w:r>
      <w:r w:rsidR="00C3121A">
        <w:br/>
      </w:r>
      <w:r w:rsidRPr="005648DE">
        <w:t xml:space="preserve">z aktualnym stanem prawnym i faktycznym. </w:t>
      </w:r>
    </w:p>
    <w:p w14:paraId="73DB8D30" w14:textId="77777777" w:rsidR="00545595" w:rsidRPr="005648DE" w:rsidRDefault="00545595" w:rsidP="005648DE">
      <w:pPr>
        <w:pStyle w:val="Default"/>
        <w:numPr>
          <w:ilvl w:val="0"/>
          <w:numId w:val="1"/>
        </w:numPr>
        <w:spacing w:line="276" w:lineRule="auto"/>
        <w:rPr>
          <w:bCs/>
        </w:rPr>
      </w:pPr>
      <w:r w:rsidRPr="005648DE">
        <w:t xml:space="preserve">Oświadczam, iż jestem uprawniony/a do głosowania poprzez fakt bycia mieszkańcem gminy Ożarów Mazowiecki – mieszkam pod ww. adresem z zamiarem stałego pobytu. </w:t>
      </w:r>
    </w:p>
    <w:p w14:paraId="7BD3DDB0" w14:textId="34CE5333" w:rsidR="008774F7" w:rsidRPr="005648DE" w:rsidRDefault="008774F7" w:rsidP="005648DE">
      <w:pPr>
        <w:pStyle w:val="Akapitzlist"/>
        <w:numPr>
          <w:ilvl w:val="0"/>
          <w:numId w:val="1"/>
        </w:numPr>
        <w:spacing w:after="0"/>
        <w:jc w:val="both"/>
        <w:rPr>
          <w:szCs w:val="24"/>
        </w:rPr>
      </w:pPr>
      <w:bookmarkStart w:id="2" w:name="_Hlk197455702"/>
      <w:r w:rsidRPr="005648DE">
        <w:rPr>
          <w:color w:val="000000"/>
          <w:szCs w:val="24"/>
        </w:rPr>
        <w:t>Oświadczam, że ukończyłem/am 13. rok życia</w:t>
      </w:r>
      <w:r w:rsidR="005648DE" w:rsidRPr="005648DE">
        <w:rPr>
          <w:color w:val="000000"/>
          <w:szCs w:val="24"/>
        </w:rPr>
        <w:t>/</w:t>
      </w:r>
      <w:bookmarkEnd w:id="2"/>
      <w:r w:rsidRPr="005648DE">
        <w:rPr>
          <w:color w:val="000000"/>
          <w:szCs w:val="24"/>
        </w:rPr>
        <w:t xml:space="preserve"> nie ukończyłem/am 13. roku życia </w:t>
      </w:r>
      <w:r w:rsidR="00C3121A">
        <w:rPr>
          <w:color w:val="000000"/>
          <w:szCs w:val="24"/>
        </w:rPr>
        <w:br/>
      </w:r>
      <w:r w:rsidRPr="005648DE">
        <w:rPr>
          <w:color w:val="000000"/>
          <w:szCs w:val="24"/>
        </w:rPr>
        <w:t>i działam za pośrednictwem rodzica/opiekuna prawnego</w:t>
      </w:r>
      <w:r w:rsidR="005648DE" w:rsidRPr="005648DE">
        <w:rPr>
          <w:color w:val="000000"/>
          <w:szCs w:val="24"/>
        </w:rPr>
        <w:t xml:space="preserve"> – </w:t>
      </w:r>
      <w:r w:rsidR="005648DE" w:rsidRPr="00C3121A">
        <w:rPr>
          <w:b/>
          <w:bCs/>
          <w:color w:val="000000"/>
          <w:szCs w:val="24"/>
          <w:u w:val="single"/>
        </w:rPr>
        <w:t>właściwe podkreślić</w:t>
      </w:r>
    </w:p>
    <w:p w14:paraId="6EC8C745" w14:textId="4013D2DF" w:rsidR="008774F7" w:rsidRPr="005648DE" w:rsidRDefault="005648DE" w:rsidP="005648DE">
      <w:pPr>
        <w:pStyle w:val="Default"/>
        <w:numPr>
          <w:ilvl w:val="0"/>
          <w:numId w:val="1"/>
        </w:numPr>
        <w:spacing w:line="276" w:lineRule="auto"/>
        <w:rPr>
          <w:bCs/>
        </w:rPr>
      </w:pPr>
      <w:r w:rsidRPr="005648DE">
        <w:rPr>
          <w:bCs/>
        </w:rPr>
        <w:t>Zapoznałem się z klauzulą informacyjna RODO</w:t>
      </w:r>
    </w:p>
    <w:p w14:paraId="48C46FBC" w14:textId="77777777" w:rsidR="00545595" w:rsidRPr="005648DE" w:rsidRDefault="00545595" w:rsidP="005648DE">
      <w:pPr>
        <w:pStyle w:val="Default"/>
        <w:spacing w:line="276" w:lineRule="auto"/>
      </w:pPr>
    </w:p>
    <w:p w14:paraId="32FF5E88" w14:textId="77777777" w:rsidR="00545595" w:rsidRDefault="00545595" w:rsidP="00545595">
      <w:pPr>
        <w:pStyle w:val="Default"/>
        <w:ind w:left="5387"/>
      </w:pPr>
    </w:p>
    <w:p w14:paraId="09DA5C14" w14:textId="77777777" w:rsidR="00545595" w:rsidRDefault="00545595" w:rsidP="00545595">
      <w:pPr>
        <w:pStyle w:val="Default"/>
        <w:ind w:left="5387"/>
      </w:pPr>
      <w:r>
        <w:t xml:space="preserve">Data i podpis głosującego </w:t>
      </w:r>
    </w:p>
    <w:p w14:paraId="190B287C" w14:textId="77777777" w:rsidR="00545595" w:rsidRDefault="00545595" w:rsidP="00545595">
      <w:pPr>
        <w:pStyle w:val="Default"/>
        <w:ind w:left="5387"/>
      </w:pPr>
    </w:p>
    <w:p w14:paraId="5C1CDFE2" w14:textId="77777777" w:rsidR="00545595" w:rsidRDefault="00545595" w:rsidP="00545595">
      <w:pPr>
        <w:pStyle w:val="Default"/>
        <w:ind w:left="5387"/>
      </w:pPr>
      <w:r>
        <w:t>……………………………</w:t>
      </w:r>
    </w:p>
    <w:p w14:paraId="18B5DB18" w14:textId="77777777" w:rsidR="00FB29AD" w:rsidRDefault="00FB29AD" w:rsidP="005648DE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p w14:paraId="3542C94E" w14:textId="1158DA28" w:rsidR="005648DE" w:rsidRDefault="005648DE" w:rsidP="005648DE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>
        <w:rPr>
          <w:b/>
          <w:bCs/>
          <w:sz w:val="20"/>
          <w:szCs w:val="20"/>
        </w:rPr>
        <w:lastRenderedPageBreak/>
        <w:t>KLAUZULA INFORMACYJNA</w:t>
      </w:r>
    </w:p>
    <w:p w14:paraId="1892C4F7" w14:textId="25D57025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Klauzula Informacyjna zgodna z Art.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13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Rozporządzenia Parlamentu Europejskiego i Rady (UE) 2016/679 z dnia 27 kwietnia 2016 r. w sprawie ochrony osób fizycznych w związku z przetwarzaniem danych osobowych </w:t>
      </w:r>
      <w:r w:rsidR="004B65EB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br/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i w sprawie swobodnego przepływu takich danych oraz uchylenia dyrektywy 95/46/WE (ogólne rozporządzenie </w:t>
      </w:r>
      <w:r w:rsidR="004B65EB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br/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o ochronie danych) </w:t>
      </w:r>
    </w:p>
    <w:p w14:paraId="519AEEBA" w14:textId="6D886D59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1. Administratorem Państwa danych osobowych jest Burmistrz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Ożarowa Mazowieckiego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, ul.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Kolejowa 2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,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br/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0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5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-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850 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Ożarów Mazowiecki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, e-mail: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um@ozarow-mazowiecki.pl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, tel. </w:t>
      </w:r>
      <w:r w:rsidR="00460710" w:rsidRPr="005C7E4F">
        <w:rPr>
          <w:rFonts w:eastAsiaTheme="minorHAnsi"/>
          <w:sz w:val="20"/>
          <w:szCs w:val="20"/>
          <w:lang w:eastAsia="en-US"/>
          <w14:ligatures w14:val="standardContextual"/>
        </w:rPr>
        <w:t>22</w:t>
      </w:r>
      <w:r w:rsidR="00460710" w:rsidRPr="00460710">
        <w:rPr>
          <w:rFonts w:eastAsiaTheme="minorHAnsi"/>
          <w:sz w:val="20"/>
          <w:szCs w:val="20"/>
          <w:lang w:eastAsia="en-US"/>
          <w14:ligatures w14:val="standardContextual"/>
        </w:rPr>
        <w:t> 731 32 00</w:t>
      </w:r>
      <w:r w:rsidR="00460710" w:rsidRPr="005C7E4F">
        <w:rPr>
          <w:rFonts w:eastAsiaTheme="minorHAnsi"/>
          <w:sz w:val="20"/>
          <w:szCs w:val="20"/>
          <w:lang w:eastAsia="en-US"/>
          <w14:ligatures w14:val="standardContextual"/>
        </w:rPr>
        <w:t>.</w:t>
      </w:r>
    </w:p>
    <w:p w14:paraId="3FC53BD9" w14:textId="083BFF68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2. W sprawach dotyczących przetwarzania Państwa danych osobowych oraz korzystania z praw związanych </w:t>
      </w:r>
      <w:r w:rsidR="004B65EB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br/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z ochroną danych osobowych możecie Państwo kontaktować się z Inspektorem Ochrony Danych, e-mail: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iod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@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ozarow-mazowiecki.pl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, tel. </w:t>
      </w:r>
      <w:r w:rsidR="00460710" w:rsidRPr="005C7E4F">
        <w:rPr>
          <w:rFonts w:eastAsiaTheme="minorHAnsi"/>
          <w:sz w:val="20"/>
          <w:szCs w:val="20"/>
          <w:lang w:eastAsia="en-US"/>
          <w14:ligatures w14:val="standardContextual"/>
        </w:rPr>
        <w:t>22</w:t>
      </w:r>
      <w:r w:rsidR="00460710" w:rsidRPr="00460710">
        <w:rPr>
          <w:rFonts w:eastAsiaTheme="minorHAnsi"/>
          <w:sz w:val="20"/>
          <w:szCs w:val="20"/>
          <w:lang w:eastAsia="en-US"/>
          <w14:ligatures w14:val="standardContextual"/>
        </w:rPr>
        <w:t> 731 32 00</w:t>
      </w:r>
      <w:r w:rsidR="00460710" w:rsidRPr="005C7E4F">
        <w:rPr>
          <w:rFonts w:eastAsiaTheme="minorHAnsi"/>
          <w:sz w:val="20"/>
          <w:szCs w:val="20"/>
          <w:lang w:eastAsia="en-US"/>
          <w14:ligatures w14:val="standardContextual"/>
        </w:rPr>
        <w:t>.</w:t>
      </w:r>
    </w:p>
    <w:p w14:paraId="0C95CB5A" w14:textId="291EA255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3. Dane osobowe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będą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przetwarza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ne 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w celu wypełnia obowiązku prawnego (art. 6 ust. 1 lit. c RODO) tj.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głosowanie na projekty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do budżetu obywatelskiego. Państwa dane osobowe będą przetwarzane na podstawie art. 5a ust. 7 oraz art. 40 ust. 1 ustawy z dnia 8 marca 1990 r. o samorządzie gminnym  oraz </w:t>
      </w:r>
      <w:r w:rsidRPr="00DC323A">
        <w:rPr>
          <w:sz w:val="20"/>
          <w:szCs w:val="20"/>
          <w:shd w:val="clear" w:color="auto" w:fill="FFFFFF"/>
        </w:rPr>
        <w:t>Uchwały nr XIV/127/25 Rady Miejskiej w Ożarowie Mazowieckim z dnia 20 marca 2025 r. w sprawie określenia zasad i trybu przeprowadzania konsultacji społecznych w formie budżetu obywatelskiego oraz wymagań jakie powinien spełniać projekt budżetu obywatelskiego w gminie Ożarów Mazowiecki</w:t>
      </w:r>
      <w:r w:rsidRPr="00DC323A">
        <w:rPr>
          <w:bCs/>
          <w:sz w:val="20"/>
          <w:szCs w:val="20"/>
        </w:rPr>
        <w:t xml:space="preserve">, zmienionej Uchwałą nr XV/139/25 </w:t>
      </w:r>
      <w:r w:rsidR="004B65EB">
        <w:rPr>
          <w:bCs/>
          <w:sz w:val="20"/>
          <w:szCs w:val="20"/>
        </w:rPr>
        <w:br/>
      </w:r>
      <w:r w:rsidRPr="00DC323A">
        <w:rPr>
          <w:bCs/>
          <w:sz w:val="20"/>
          <w:szCs w:val="20"/>
        </w:rPr>
        <w:t>z dnia 24 kwietnia 2025 r.</w:t>
      </w:r>
      <w:r>
        <w:rPr>
          <w:b/>
        </w:rPr>
        <w:t xml:space="preserve"> 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Następnie Państwa dane osobowe będ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ą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przetwarza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ne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w celu wypełnienia obowiązku archiwizacji dokumentów wynikających z ustawy z dn. 14 lipca 1983 r. o narodowym zasobie archiwalnym </w:t>
      </w:r>
      <w:r w:rsidR="004B65EB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br/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i archiwach. </w:t>
      </w:r>
    </w:p>
    <w:p w14:paraId="69A6F52A" w14:textId="17466ACD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4. W związku z przetwarzaniem danych w celach o których mowa w pkt. 3 odbiorcami Państwa danych osobowych będą organy władzy publicznej oraz podmioty wykonujące zadania publiczne lub działające na zlecenie organów władzy publicznej w zakresie i w celach, które wynikają z przepisów powszechnie obowiązującego prawa oraz osoby posiadające dostęp do informacji publicznej w trybie ustawy o dostępnie do informacji publicznej, </w:t>
      </w:r>
      <w:r w:rsidR="004B65EB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br/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w przypadku w którym nie zachodzi podstawa do ograniczenia dostępu zgodnie z art. 5 Ustawy o dostępie do informacji publicznej z dnia 6 września 2001 r.  </w:t>
      </w:r>
    </w:p>
    <w:p w14:paraId="4518324F" w14:textId="77777777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5. W związku z przetwarzaniem Pani/Pana danych osobowych przysługują Pani/Panu następujące uprawnienia: </w:t>
      </w:r>
    </w:p>
    <w:p w14:paraId="4C4EE9AC" w14:textId="77777777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a) prawo dostępu do danych osobowych, w tym prawo do uzyskania kopii tych danych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,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</w:t>
      </w:r>
    </w:p>
    <w:p w14:paraId="0A6757AF" w14:textId="77777777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b) prawo do żądania sprostowania (poprawiania) danych osobowych – w przypadku gdy dane są nieprawidłowe lub niekompletne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,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</w:t>
      </w:r>
    </w:p>
    <w:p w14:paraId="399B9324" w14:textId="77777777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c) prawo do żądania usunięcia danych osobowych (nie dotyczy przypadków określonych w Art. 17 ust. 3 RODO)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,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</w:t>
      </w:r>
    </w:p>
    <w:p w14:paraId="20689942" w14:textId="77777777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d) prawo do żądania ograniczenia przetwarzania danych osobowych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,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</w:t>
      </w:r>
    </w:p>
    <w:p w14:paraId="67CC2FE6" w14:textId="77777777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e) prawo do przenoszenia danych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,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</w:t>
      </w:r>
    </w:p>
    <w:p w14:paraId="1F5669DE" w14:textId="77777777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f) prawo sprzeciwu wobec przetwarzania danych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>.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 </w:t>
      </w:r>
    </w:p>
    <w:p w14:paraId="51281EEC" w14:textId="77777777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6. Państwa dane nie będą przekazane do państwa trzeciego/organizacji międzynarodowej. </w:t>
      </w:r>
    </w:p>
    <w:p w14:paraId="0B372332" w14:textId="77777777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7. Państwa dane będą przechowywane przez okres wynikający z celów przetwarzania opisanych w pkt. 3, a po tym czasie przez okres oraz w zakresie wymaganym przez przepisy powszechnie obowiązującego prawa tj. 5 lat od 1 stycznia następnego roku po ostatecznym załatwieniu sprawy. </w:t>
      </w:r>
    </w:p>
    <w:p w14:paraId="5D4DF860" w14:textId="037C0A3D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8. Przysługuje Państwu prawo do wniesienia skargi do organu nadzorczego w sposobie i trybie określonym </w:t>
      </w:r>
      <w:r w:rsidR="004B65EB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br/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w przepisach RODO oraz Ustawy o ochronie danych osobowych. Adres organu nadzorczego: Prezes Urzędu Ochrony Danych Osobowych, ul. Stawki 2, 00-193 Warszawa, tel. 22 531 03 00, fax. 22 531 03 01, kancelaria@uodo.gov.pl </w:t>
      </w:r>
    </w:p>
    <w:p w14:paraId="133E5218" w14:textId="77777777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9. Państwa dane osobowe nie będą przetwarzane w sposób zautomatyzowany i nie będą profilowane. </w:t>
      </w:r>
    </w:p>
    <w:p w14:paraId="58E026AD" w14:textId="48A17421" w:rsidR="005648DE" w:rsidRPr="00C14D62" w:rsidRDefault="005648DE" w:rsidP="004B65EB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</w:pP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10. Podanie danych jest obowiązkiem ustawowym wynikającym z art. 5a ust. 7 oraz art. 40 ust. 1 ustawy z dnia </w:t>
      </w:r>
      <w:r w:rsidR="004B65EB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br/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8 marca 1990 r. o samorządzie gminnym  oraz </w:t>
      </w:r>
      <w:r w:rsidRPr="00DC323A">
        <w:rPr>
          <w:sz w:val="20"/>
          <w:szCs w:val="20"/>
          <w:shd w:val="clear" w:color="auto" w:fill="FFFFFF"/>
        </w:rPr>
        <w:t>Uchwały nr XIV/127/25 Rady Miejskiej w Ożarowie Mazowieckim z dnia 20 marca 2025 r. w sprawie określenia zasad i trybu przeprowadzania konsultacji społecznych w formie budżetu obywatelskiego oraz wymagań jakie powinien spełniać projekt budżetu obywatelskiego w gminie Ożarów Mazowiecki</w:t>
      </w:r>
      <w:r w:rsidRPr="00DC323A">
        <w:rPr>
          <w:bCs/>
          <w:sz w:val="20"/>
          <w:szCs w:val="20"/>
        </w:rPr>
        <w:t>, zmienionej Uchwałą nr XV/139/25 z dnia 24 kwietnia 2025 r.</w:t>
      </w:r>
      <w:r>
        <w:rPr>
          <w:bCs/>
        </w:rPr>
        <w:t xml:space="preserve"> 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Osoba, której dane dotyczą jest zobowiązana do ich podania w celu uczestnictwa w zgłaszaniu projektów do budżetu obywatelskiego. Niepodanie danych powoduje niemożliwość uczestnictwa w </w:t>
      </w:r>
      <w:r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głosowaniu </w:t>
      </w:r>
      <w:r w:rsidRPr="00C14D62">
        <w:rPr>
          <w:rFonts w:eastAsiaTheme="minorHAnsi"/>
          <w:color w:val="000000"/>
          <w:sz w:val="20"/>
          <w:szCs w:val="20"/>
          <w:lang w:eastAsia="en-US"/>
          <w14:ligatures w14:val="standardContextual"/>
        </w:rPr>
        <w:t xml:space="preserve">projektów do budżetu obywatelskiego. </w:t>
      </w:r>
    </w:p>
    <w:p w14:paraId="5AC5BBD7" w14:textId="77777777" w:rsidR="00545595" w:rsidRDefault="00545595" w:rsidP="004B65EB">
      <w:pPr>
        <w:pStyle w:val="Default"/>
        <w:ind w:left="5387"/>
        <w:jc w:val="both"/>
      </w:pPr>
    </w:p>
    <w:p w14:paraId="6EC3FFAB" w14:textId="77777777" w:rsidR="00545595" w:rsidRDefault="00545595" w:rsidP="00545595">
      <w:pPr>
        <w:pStyle w:val="Default"/>
        <w:ind w:left="5387"/>
        <w:rPr>
          <w:bCs/>
          <w:sz w:val="22"/>
          <w:szCs w:val="22"/>
        </w:rPr>
      </w:pPr>
    </w:p>
    <w:p w14:paraId="703437C8" w14:textId="77777777" w:rsidR="00545595" w:rsidRDefault="00545595" w:rsidP="00545595">
      <w:pPr>
        <w:pStyle w:val="Default"/>
        <w:rPr>
          <w:b/>
          <w:bCs/>
          <w:sz w:val="20"/>
          <w:szCs w:val="20"/>
        </w:rPr>
      </w:pPr>
    </w:p>
    <w:p w14:paraId="1E4CECD1" w14:textId="77777777" w:rsidR="00545595" w:rsidRDefault="00545595" w:rsidP="00545595">
      <w:pPr>
        <w:pStyle w:val="Default"/>
        <w:rPr>
          <w:b/>
          <w:bCs/>
          <w:sz w:val="20"/>
          <w:szCs w:val="20"/>
        </w:rPr>
      </w:pPr>
    </w:p>
    <w:p w14:paraId="0825DCD4" w14:textId="77777777" w:rsidR="00545595" w:rsidRDefault="00545595" w:rsidP="00545595">
      <w:pPr>
        <w:pStyle w:val="Default"/>
        <w:rPr>
          <w:b/>
          <w:bCs/>
          <w:sz w:val="20"/>
          <w:szCs w:val="20"/>
        </w:rPr>
      </w:pPr>
    </w:p>
    <w:sectPr w:rsidR="00545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38CB5" w14:textId="77777777" w:rsidR="004D78D8" w:rsidRDefault="004D78D8" w:rsidP="00FF2622">
      <w:pPr>
        <w:spacing w:after="0" w:line="240" w:lineRule="auto"/>
      </w:pPr>
      <w:r>
        <w:separator/>
      </w:r>
    </w:p>
  </w:endnote>
  <w:endnote w:type="continuationSeparator" w:id="0">
    <w:p w14:paraId="583E7010" w14:textId="77777777" w:rsidR="004D78D8" w:rsidRDefault="004D78D8" w:rsidP="00FF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2ADF4" w14:textId="77777777" w:rsidR="004D78D8" w:rsidRDefault="004D78D8" w:rsidP="00FF2622">
      <w:pPr>
        <w:spacing w:after="0" w:line="240" w:lineRule="auto"/>
      </w:pPr>
      <w:r>
        <w:separator/>
      </w:r>
    </w:p>
  </w:footnote>
  <w:footnote w:type="continuationSeparator" w:id="0">
    <w:p w14:paraId="1C5ED272" w14:textId="77777777" w:rsidR="004D78D8" w:rsidRDefault="004D78D8" w:rsidP="00FF2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12799"/>
    <w:multiLevelType w:val="hybridMultilevel"/>
    <w:tmpl w:val="B16E44BA"/>
    <w:lvl w:ilvl="0" w:tplc="FFDC2C9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719A0"/>
    <w:multiLevelType w:val="hybridMultilevel"/>
    <w:tmpl w:val="78BE98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81E0A"/>
    <w:multiLevelType w:val="hybridMultilevel"/>
    <w:tmpl w:val="9858FF9A"/>
    <w:lvl w:ilvl="0" w:tplc="68D89F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6362A"/>
    <w:multiLevelType w:val="hybridMultilevel"/>
    <w:tmpl w:val="3D206D6A"/>
    <w:lvl w:ilvl="0" w:tplc="EC5E93DE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143A28"/>
    <w:multiLevelType w:val="hybridMultilevel"/>
    <w:tmpl w:val="7B9A63E4"/>
    <w:lvl w:ilvl="0" w:tplc="121AB7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84510B0"/>
    <w:multiLevelType w:val="hybridMultilevel"/>
    <w:tmpl w:val="370660AE"/>
    <w:lvl w:ilvl="0" w:tplc="89E0F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D6212"/>
    <w:multiLevelType w:val="hybridMultilevel"/>
    <w:tmpl w:val="40C09452"/>
    <w:lvl w:ilvl="0" w:tplc="852C73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664A3"/>
    <w:multiLevelType w:val="hybridMultilevel"/>
    <w:tmpl w:val="2284A476"/>
    <w:lvl w:ilvl="0" w:tplc="C4CE8FB8">
      <w:start w:val="1"/>
      <w:numFmt w:val="decimal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bCs/>
        <w:i w:val="0"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B86A0A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EDE1A">
      <w:start w:val="1"/>
      <w:numFmt w:val="lowerLetter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1C369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EE8102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8A24B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5267A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68838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CC96B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B235DC5"/>
    <w:multiLevelType w:val="hybridMultilevel"/>
    <w:tmpl w:val="03B48E38"/>
    <w:lvl w:ilvl="0" w:tplc="67C46A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51B86"/>
    <w:multiLevelType w:val="hybridMultilevel"/>
    <w:tmpl w:val="3AAA1B46"/>
    <w:lvl w:ilvl="0" w:tplc="97D679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6C58E4">
      <w:start w:val="1"/>
      <w:numFmt w:val="lowerLetter"/>
      <w:lvlText w:val="%2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3582">
      <w:start w:val="1"/>
      <w:numFmt w:val="lowerRoman"/>
      <w:lvlText w:val="%3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E9758">
      <w:start w:val="1"/>
      <w:numFmt w:val="lowerLetter"/>
      <w:lvlRestart w:val="0"/>
      <w:lvlText w:val="%4)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683F4C">
      <w:start w:val="1"/>
      <w:numFmt w:val="lowerLetter"/>
      <w:lvlText w:val="%5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A84D6E">
      <w:start w:val="1"/>
      <w:numFmt w:val="lowerRoman"/>
      <w:lvlText w:val="%6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6A554C">
      <w:start w:val="1"/>
      <w:numFmt w:val="decimal"/>
      <w:lvlText w:val="%7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40881A">
      <w:start w:val="1"/>
      <w:numFmt w:val="lowerLetter"/>
      <w:lvlText w:val="%8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89D9A">
      <w:start w:val="1"/>
      <w:numFmt w:val="lowerRoman"/>
      <w:lvlText w:val="%9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ED65719"/>
    <w:multiLevelType w:val="hybridMultilevel"/>
    <w:tmpl w:val="65609AF2"/>
    <w:lvl w:ilvl="0" w:tplc="BC0E15B0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6AA218C"/>
    <w:multiLevelType w:val="hybridMultilevel"/>
    <w:tmpl w:val="6944B6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5"/>
    <w:rsid w:val="00015C44"/>
    <w:rsid w:val="000309BF"/>
    <w:rsid w:val="000322DE"/>
    <w:rsid w:val="00034CA4"/>
    <w:rsid w:val="00067C17"/>
    <w:rsid w:val="00074A3B"/>
    <w:rsid w:val="0008647F"/>
    <w:rsid w:val="000865EF"/>
    <w:rsid w:val="00086765"/>
    <w:rsid w:val="000A2CA5"/>
    <w:rsid w:val="000D2460"/>
    <w:rsid w:val="000D59B1"/>
    <w:rsid w:val="00132A8B"/>
    <w:rsid w:val="00172D5C"/>
    <w:rsid w:val="00184002"/>
    <w:rsid w:val="00192776"/>
    <w:rsid w:val="00197680"/>
    <w:rsid w:val="001A22E5"/>
    <w:rsid w:val="001A2611"/>
    <w:rsid w:val="001A7FCC"/>
    <w:rsid w:val="001B5125"/>
    <w:rsid w:val="001C3A55"/>
    <w:rsid w:val="001D41D5"/>
    <w:rsid w:val="001E00B6"/>
    <w:rsid w:val="001E0F30"/>
    <w:rsid w:val="001F4D08"/>
    <w:rsid w:val="002008B6"/>
    <w:rsid w:val="00202BF9"/>
    <w:rsid w:val="0022058F"/>
    <w:rsid w:val="00235F1A"/>
    <w:rsid w:val="00246A15"/>
    <w:rsid w:val="00297A66"/>
    <w:rsid w:val="002C7352"/>
    <w:rsid w:val="002D190F"/>
    <w:rsid w:val="002D2629"/>
    <w:rsid w:val="002F4F9D"/>
    <w:rsid w:val="003956F5"/>
    <w:rsid w:val="003A5905"/>
    <w:rsid w:val="003B09B4"/>
    <w:rsid w:val="004269FB"/>
    <w:rsid w:val="00460710"/>
    <w:rsid w:val="00472835"/>
    <w:rsid w:val="004A6656"/>
    <w:rsid w:val="004B65EB"/>
    <w:rsid w:val="004D4FC7"/>
    <w:rsid w:val="004D78D8"/>
    <w:rsid w:val="004E21FC"/>
    <w:rsid w:val="004E283B"/>
    <w:rsid w:val="004F77D2"/>
    <w:rsid w:val="0052124B"/>
    <w:rsid w:val="00545595"/>
    <w:rsid w:val="005606DA"/>
    <w:rsid w:val="005648DE"/>
    <w:rsid w:val="005703A3"/>
    <w:rsid w:val="005C112D"/>
    <w:rsid w:val="005C43B9"/>
    <w:rsid w:val="005C5DA2"/>
    <w:rsid w:val="005C7E4F"/>
    <w:rsid w:val="005E6F40"/>
    <w:rsid w:val="00650C01"/>
    <w:rsid w:val="00654EA7"/>
    <w:rsid w:val="0069797C"/>
    <w:rsid w:val="006A1839"/>
    <w:rsid w:val="006C059A"/>
    <w:rsid w:val="006C31A7"/>
    <w:rsid w:val="0072553A"/>
    <w:rsid w:val="007314A3"/>
    <w:rsid w:val="00731540"/>
    <w:rsid w:val="00775EB7"/>
    <w:rsid w:val="007C7DA3"/>
    <w:rsid w:val="007E2BBD"/>
    <w:rsid w:val="00813B42"/>
    <w:rsid w:val="00833E90"/>
    <w:rsid w:val="008457A4"/>
    <w:rsid w:val="00876B43"/>
    <w:rsid w:val="008774F7"/>
    <w:rsid w:val="008E60D7"/>
    <w:rsid w:val="00941C03"/>
    <w:rsid w:val="00947CE8"/>
    <w:rsid w:val="0098719E"/>
    <w:rsid w:val="009A6A9C"/>
    <w:rsid w:val="009A6F38"/>
    <w:rsid w:val="009D64E2"/>
    <w:rsid w:val="009F23C2"/>
    <w:rsid w:val="009F3918"/>
    <w:rsid w:val="00A05706"/>
    <w:rsid w:val="00A436F7"/>
    <w:rsid w:val="00A553D0"/>
    <w:rsid w:val="00A65C0F"/>
    <w:rsid w:val="00A92806"/>
    <w:rsid w:val="00A93294"/>
    <w:rsid w:val="00A95BE2"/>
    <w:rsid w:val="00AB606C"/>
    <w:rsid w:val="00B06877"/>
    <w:rsid w:val="00B24C5F"/>
    <w:rsid w:val="00B52259"/>
    <w:rsid w:val="00B668A5"/>
    <w:rsid w:val="00B91883"/>
    <w:rsid w:val="00BB3694"/>
    <w:rsid w:val="00BC39D8"/>
    <w:rsid w:val="00BC4BE6"/>
    <w:rsid w:val="00BD2382"/>
    <w:rsid w:val="00C14D62"/>
    <w:rsid w:val="00C3121A"/>
    <w:rsid w:val="00D02041"/>
    <w:rsid w:val="00D2733F"/>
    <w:rsid w:val="00D504EC"/>
    <w:rsid w:val="00D71519"/>
    <w:rsid w:val="00D738AB"/>
    <w:rsid w:val="00DB66C9"/>
    <w:rsid w:val="00DC323A"/>
    <w:rsid w:val="00DE2560"/>
    <w:rsid w:val="00DE5191"/>
    <w:rsid w:val="00DF0960"/>
    <w:rsid w:val="00E101A6"/>
    <w:rsid w:val="00E117AC"/>
    <w:rsid w:val="00E64D97"/>
    <w:rsid w:val="00E66B6B"/>
    <w:rsid w:val="00E9435E"/>
    <w:rsid w:val="00EC7330"/>
    <w:rsid w:val="00EF65B4"/>
    <w:rsid w:val="00F2371F"/>
    <w:rsid w:val="00F4726E"/>
    <w:rsid w:val="00F874FC"/>
    <w:rsid w:val="00FA755C"/>
    <w:rsid w:val="00FB29AD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C698"/>
  <w15:chartTrackingRefBased/>
  <w15:docId w15:val="{E2AF4EA1-9D9A-462B-BCE8-CAB50DAD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294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5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5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5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5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5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5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5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5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5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5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5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59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545595"/>
    <w:pPr>
      <w:spacing w:after="0" w:line="240" w:lineRule="auto"/>
    </w:pPr>
    <w:rPr>
      <w:kern w:val="0"/>
      <w:sz w:val="24"/>
      <w:lang w:eastAsia="pl-PL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5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26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262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2622"/>
    <w:rPr>
      <w:vertAlign w:val="superscript"/>
    </w:rPr>
  </w:style>
  <w:style w:type="paragraph" w:customStyle="1" w:styleId="Standard">
    <w:name w:val="Standard"/>
    <w:rsid w:val="00E66B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5C112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AE977-61E6-4072-B8EA-54118C02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Niegrzybowska</dc:creator>
  <cp:keywords/>
  <dc:description/>
  <cp:lastModifiedBy>Agnieszka</cp:lastModifiedBy>
  <cp:revision>2</cp:revision>
  <cp:lastPrinted>2026-01-14T13:08:00Z</cp:lastPrinted>
  <dcterms:created xsi:type="dcterms:W3CDTF">2026-01-19T12:50:00Z</dcterms:created>
  <dcterms:modified xsi:type="dcterms:W3CDTF">2026-01-19T12:50:00Z</dcterms:modified>
</cp:coreProperties>
</file>