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E004" w14:textId="47BE318A" w:rsidR="00E67288" w:rsidRPr="00544F2A" w:rsidRDefault="0071259C" w:rsidP="00E67288">
      <w:pPr>
        <w:tabs>
          <w:tab w:val="left" w:pos="1440"/>
        </w:tabs>
        <w:autoSpaceDE w:val="0"/>
        <w:spacing w:before="120"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Ja niżej podpisana/podpisany</w:t>
      </w:r>
      <w:r w:rsidR="00D473E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(</w:t>
      </w:r>
      <w:r w:rsidR="00D473E6" w:rsidRPr="00544F2A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l-PL"/>
        </w:rPr>
        <w:t>*</w:t>
      </w:r>
      <w:r w:rsidR="00D473E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)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………………………………………………….…… oświadczam, że jestem przedstawicielem prawnym ……………………….……………………</w:t>
      </w:r>
      <w:r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 zamieszkałej/zamieszkałego</w:t>
      </w:r>
      <w:r w:rsidR="00D473E6"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(</w:t>
      </w:r>
      <w:r w:rsidR="00D473E6" w:rsidRPr="00544F2A">
        <w:rPr>
          <w:rFonts w:ascii="Arial" w:eastAsia="SimSun" w:hAnsi="Arial" w:cs="Arial"/>
          <w:b/>
          <w:bCs/>
          <w:kern w:val="1"/>
          <w:sz w:val="20"/>
          <w:szCs w:val="20"/>
          <w:lang w:eastAsia="zh-CN" w:bidi="hi-IN"/>
        </w:rPr>
        <w:t>*</w:t>
      </w:r>
      <w:r w:rsidR="00D473E6"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)</w:t>
      </w:r>
      <w:r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……………………………………………</w:t>
      </w:r>
      <w:r w:rsidR="00D473E6"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.</w:t>
      </w:r>
      <w:r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…………………………</w:t>
      </w:r>
      <w:r w:rsidR="00E67288"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……..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oraz wyrażam zgodę na jej/jego</w:t>
      </w:r>
      <w:r w:rsidR="00D473E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(</w:t>
      </w:r>
      <w:r w:rsidR="00D473E6" w:rsidRPr="00544F2A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l-PL"/>
        </w:rPr>
        <w:t>*</w:t>
      </w:r>
      <w:r w:rsidR="00D473E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)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udział w </w:t>
      </w:r>
      <w:r w:rsidR="006A6CD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głosowaniu na p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rojekt</w:t>
      </w:r>
      <w:r w:rsidR="006A6CD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y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6A6CD6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zgłoszone 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do budżetu partycypacyjnego Powiatu Tarnogórskiego na 202</w:t>
      </w:r>
      <w:r w:rsidR="00EB1D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7</w:t>
      </w:r>
      <w:r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, w tym na przetwarzanie jej/jego danych osobowych na potrzeby realizacji ww. procedury.</w:t>
      </w:r>
      <w:r w:rsidR="00E672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544F2A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ab/>
      </w:r>
      <w:r w:rsidR="00E67288" w:rsidRPr="00544F2A">
        <w:rPr>
          <w:rFonts w:ascii="Arial" w:eastAsia="SimSun" w:hAnsi="Arial" w:cs="Arial"/>
          <w:b/>
          <w:bCs/>
          <w:kern w:val="1"/>
          <w:sz w:val="20"/>
          <w:szCs w:val="20"/>
        </w:rPr>
        <w:t>(*)</w:t>
      </w:r>
      <w:r w:rsidR="00E67288" w:rsidRPr="00544F2A">
        <w:rPr>
          <w:rFonts w:ascii="Arial" w:eastAsia="SimSun" w:hAnsi="Arial" w:cs="Arial"/>
          <w:kern w:val="1"/>
          <w:sz w:val="20"/>
          <w:szCs w:val="20"/>
        </w:rPr>
        <w:t xml:space="preserve"> Niepotrzebne skreślić</w:t>
      </w:r>
    </w:p>
    <w:p w14:paraId="75F51A84" w14:textId="3E30EDA3" w:rsidR="00E23387" w:rsidRPr="00544F2A" w:rsidRDefault="00E23387" w:rsidP="00E67288">
      <w:pPr>
        <w:tabs>
          <w:tab w:val="left" w:pos="1440"/>
        </w:tabs>
        <w:autoSpaceDE w:val="0"/>
        <w:spacing w:before="120" w:after="0" w:line="276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544F2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Zgoda opiekuna prawnego uznana zostanie za ważną tylko w przypadku zaznaczenia wszystkich poniższych oświadczeń:</w:t>
      </w:r>
    </w:p>
    <w:p w14:paraId="69F91E67" w14:textId="599CB345" w:rsidR="00C07E68" w:rsidRPr="00544F2A" w:rsidRDefault="00E67288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F2A">
        <w:rPr>
          <w:rFonts w:ascii="Arial" w:eastAsia="Lucida Sans Unicode" w:hAnsi="Arial" w:cs="Arial"/>
          <w:i/>
          <w:iCs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4591E" wp14:editId="5CC04C52">
                <wp:simplePos x="0" y="0"/>
                <wp:positionH relativeFrom="column">
                  <wp:posOffset>79375</wp:posOffset>
                </wp:positionH>
                <wp:positionV relativeFrom="paragraph">
                  <wp:posOffset>7482</wp:posOffset>
                </wp:positionV>
                <wp:extent cx="1905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E282" id="Prostokąt 2" o:spid="_x0000_s1026" style="position:absolute;margin-left:6.25pt;margin-top: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" fillcolor="window" strokecolor="#70ad47" strokeweight="1pt"/>
            </w:pict>
          </mc:Fallback>
        </mc:AlternateContent>
      </w:r>
      <w:r w:rsidR="00D473E6" w:rsidRPr="00544F2A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wszystkie informacje podane w oświadczeniu, w tym o zamieszkiwaniu </w:t>
      </w:r>
    </w:p>
    <w:p w14:paraId="26149257" w14:textId="6B964B03" w:rsidR="00D473E6" w:rsidRPr="00544F2A" w:rsidRDefault="00544F2A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F2A">
        <w:rPr>
          <w:rFonts w:ascii="Arial" w:eastAsia="Lucida Sans Unicode" w:hAnsi="Arial" w:cs="Arial"/>
          <w:i/>
          <w:iCs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BA547" wp14:editId="0CA2A402">
                <wp:simplePos x="0" y="0"/>
                <wp:positionH relativeFrom="column">
                  <wp:posOffset>80010</wp:posOffset>
                </wp:positionH>
                <wp:positionV relativeFrom="paragraph">
                  <wp:posOffset>147568</wp:posOffset>
                </wp:positionV>
                <wp:extent cx="1905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F3847" id="Prostokąt 5" o:spid="_x0000_s1026" style="position:absolute;margin-left:6.3pt;margin-top:11.6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" fillcolor="window" strokecolor="#70ad47" strokeweight="1pt"/>
            </w:pict>
          </mc:Fallback>
        </mc:AlternateContent>
      </w:r>
      <w:r w:rsidR="00D473E6" w:rsidRPr="00544F2A">
        <w:rPr>
          <w:rFonts w:ascii="Arial" w:eastAsia="Times New Roman" w:hAnsi="Arial" w:cs="Arial"/>
          <w:sz w:val="20"/>
          <w:szCs w:val="20"/>
          <w:lang w:eastAsia="pl-PL"/>
        </w:rPr>
        <w:t xml:space="preserve">na terenie </w:t>
      </w:r>
      <w:r w:rsidR="00E23387" w:rsidRPr="00544F2A">
        <w:rPr>
          <w:rFonts w:ascii="Arial" w:eastAsia="Times New Roman" w:hAnsi="Arial" w:cs="Arial"/>
          <w:sz w:val="20"/>
          <w:szCs w:val="20"/>
          <w:lang w:eastAsia="pl-PL"/>
        </w:rPr>
        <w:t>Powiatu Tarnogórskiego</w:t>
      </w:r>
      <w:r w:rsidR="00D473E6" w:rsidRPr="00544F2A">
        <w:rPr>
          <w:rFonts w:ascii="Arial" w:eastAsia="Times New Roman" w:hAnsi="Arial" w:cs="Arial"/>
          <w:sz w:val="20"/>
          <w:szCs w:val="20"/>
          <w:lang w:eastAsia="pl-PL"/>
        </w:rPr>
        <w:t>, są zgodne z aktualnym stanem faktycznym.</w:t>
      </w:r>
    </w:p>
    <w:p w14:paraId="7E3ECC66" w14:textId="678ADD09" w:rsidR="00D473E6" w:rsidRPr="00544F2A" w:rsidRDefault="00D473E6" w:rsidP="00E67288">
      <w:pPr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F2A">
        <w:rPr>
          <w:rFonts w:ascii="Arial" w:eastAsia="Times New Roman" w:hAnsi="Arial" w:cs="Arial"/>
          <w:sz w:val="20"/>
          <w:szCs w:val="20"/>
          <w:lang w:eastAsia="pl-PL"/>
        </w:rPr>
        <w:t xml:space="preserve">Oświadczam także, iż zapoznałam(-em) się z </w:t>
      </w:r>
      <w:r w:rsidR="00E23387" w:rsidRPr="00544F2A">
        <w:rPr>
          <w:rFonts w:ascii="Arial" w:eastAsia="Times New Roman" w:hAnsi="Arial" w:cs="Arial"/>
          <w:sz w:val="20"/>
          <w:szCs w:val="20"/>
          <w:lang w:eastAsia="pl-PL"/>
        </w:rPr>
        <w:t>treścią poniższej klauzuli informacyjnej</w:t>
      </w:r>
      <w:r w:rsidRPr="00544F2A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A67A1" w14:paraId="5CC3F536" w14:textId="77777777" w:rsidTr="00553B66">
        <w:tc>
          <w:tcPr>
            <w:tcW w:w="9639" w:type="dxa"/>
          </w:tcPr>
          <w:p w14:paraId="56D1C175" w14:textId="3B228C37" w:rsidR="000A67A1" w:rsidRPr="00544F2A" w:rsidRDefault="000A67A1" w:rsidP="00544F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544F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K</w:t>
            </w:r>
            <w:r w:rsidR="0014748B" w:rsidRPr="00544F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L</w:t>
            </w:r>
            <w:r w:rsidRPr="00544F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x-none"/>
              </w:rPr>
              <w:t>AUZULA INFORMACYJNA</w:t>
            </w:r>
          </w:p>
          <w:p w14:paraId="11F52565" w14:textId="52E670B6" w:rsidR="00544F2A" w:rsidRPr="00544F2A" w:rsidRDefault="00544F2A" w:rsidP="00553B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Zgodnie z art. 13 ust. 1 i ust. 2 rozporządzenia Parlamentu Europejskiego i Rady (UE) 2016/679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 dnia 27 kwietnia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2016 roku w sprawie ochrony osób fizycznych w związku z przetwarzaniem danych osobowych i w sprawie swobodnego przepływu takich danych oraz uchylenia dyrektywy 95/46/WE (ogólne rozporządzenie o ochronie danych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zwane dalej RODO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) informuję, iż:</w:t>
            </w:r>
          </w:p>
          <w:p w14:paraId="7EABA469" w14:textId="67FDD2DC" w:rsidR="00544F2A" w:rsidRPr="00544F2A" w:rsidRDefault="00544F2A" w:rsidP="00544F2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544F2A">
              <w:rPr>
                <w:rFonts w:ascii="Arial" w:hAnsi="Arial" w:cs="Arial"/>
                <w:sz w:val="16"/>
                <w:szCs w:val="16"/>
                <w:lang w:val="x-none"/>
              </w:rPr>
              <w:t>administratorem Pani/Pana danych osobowych w Starostwie Powiatowym w Tarnowskich Górach z siedzibą w Tarnowskich Górach przy ul. Karłuszowiec 5 jest Starosta Tarnogórski email:</w:t>
            </w:r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 </w:t>
            </w:r>
            <w:hyperlink r:id="rId8" w:history="1">
              <w:r w:rsidRPr="003818E3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starosta@t</w:t>
              </w:r>
              <w:r w:rsidRPr="003818E3">
                <w:rPr>
                  <w:rStyle w:val="Hipercze"/>
                  <w:rFonts w:ascii="Arial" w:hAnsi="Arial" w:cs="Arial"/>
                  <w:sz w:val="16"/>
                  <w:szCs w:val="16"/>
                </w:rPr>
                <w:t>gpowiat</w:t>
              </w:r>
              <w:r w:rsidRPr="003818E3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.pl</w:t>
              </w:r>
            </w:hyperlink>
            <w:r>
              <w:rPr>
                <w:rFonts w:ascii="Arial" w:hAnsi="Arial" w:cs="Arial"/>
                <w:sz w:val="16"/>
                <w:szCs w:val="16"/>
                <w:lang w:val="x-none"/>
              </w:rPr>
              <w:t xml:space="preserve">, </w:t>
            </w:r>
            <w:r w:rsidRPr="00544F2A">
              <w:rPr>
                <w:rFonts w:ascii="Arial" w:hAnsi="Arial" w:cs="Arial"/>
                <w:sz w:val="16"/>
                <w:szCs w:val="16"/>
                <w:lang w:val="x-none"/>
              </w:rPr>
              <w:t>nr telefonu: (32) 381-37-11,</w:t>
            </w:r>
          </w:p>
          <w:p w14:paraId="19CF46E9" w14:textId="460CC225" w:rsidR="00544F2A" w:rsidRPr="00544F2A" w:rsidRDefault="00544F2A" w:rsidP="00544F2A">
            <w:pPr>
              <w:pStyle w:val="Akapitzlist"/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w Starostwie Powiatowym w Tarnowskich Górach został powołany Inspektor Ochrony Danych,</w:t>
            </w:r>
            <w:r w:rsidRPr="00544F2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44F2A">
              <w:rPr>
                <w:rFonts w:ascii="Arial" w:hAnsi="Arial" w:cs="Arial"/>
                <w:sz w:val="16"/>
                <w:szCs w:val="16"/>
              </w:rPr>
              <w:t xml:space="preserve">dane kontaktowe Inspektora Ochrony Danych: </w:t>
            </w:r>
          </w:p>
          <w:p w14:paraId="2D879931" w14:textId="545EC633" w:rsidR="00544F2A" w:rsidRDefault="00544F2A" w:rsidP="00544F2A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4F2A">
              <w:rPr>
                <w:rFonts w:ascii="Arial" w:hAnsi="Arial" w:cs="Arial"/>
                <w:sz w:val="16"/>
                <w:szCs w:val="16"/>
              </w:rPr>
              <w:t xml:space="preserve">poczta tradycyjna - adres: Starostwo Powiatowe w Tarnowskich Górach, ul. Karłuszowiec 5, 42-600 Tarnowskie Góry, </w:t>
            </w:r>
          </w:p>
          <w:p w14:paraId="021145AF" w14:textId="3DCAF0E0" w:rsidR="00544F2A" w:rsidRPr="00544F2A" w:rsidRDefault="00544F2A" w:rsidP="00544F2A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4F2A">
              <w:rPr>
                <w:rFonts w:ascii="Arial" w:hAnsi="Arial" w:cs="Arial"/>
                <w:sz w:val="16"/>
                <w:szCs w:val="16"/>
              </w:rPr>
              <w:t xml:space="preserve">poczta elektroniczna: email: </w:t>
            </w:r>
            <w:r w:rsidRPr="00544F2A">
              <w:rPr>
                <w:rFonts w:ascii="Arial" w:hAnsi="Arial" w:cs="Arial"/>
                <w:color w:val="0000FF"/>
                <w:sz w:val="16"/>
                <w:szCs w:val="16"/>
                <w:u w:val="single" w:color="0000FF"/>
              </w:rPr>
              <w:t>iodo@tgpowiat.pl</w:t>
            </w:r>
            <w:r w:rsidRPr="00544F2A">
              <w:rPr>
                <w:rFonts w:ascii="Arial" w:hAnsi="Arial" w:cs="Arial"/>
                <w:sz w:val="16"/>
                <w:szCs w:val="16"/>
              </w:rPr>
              <w:t xml:space="preserve">, telefon: (32) 381-37-94; </w:t>
            </w:r>
          </w:p>
          <w:p w14:paraId="6BAB0611" w14:textId="7FF67550" w:rsidR="00544F2A" w:rsidRPr="00544F2A" w:rsidRDefault="00544F2A" w:rsidP="00544F2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Pani/Pana dane osobowe przetwarzane będą w celu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przeprowadzenia procedury głosowania, weryfikacji głosów poparcia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 wyboru zadań realizowanych w ramach budżetu partycypacyjnego Powiatu Tarnogórskiego na rok 2027</w:t>
            </w:r>
            <w:r w:rsidRPr="00544F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na podstawie art. 6 ust. 1 lit. c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RODO w związku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z art. 3d ustawy z dnia 5 czerwca 1998r. o samorządzie powiatowym (Dz.U. z 2025., poz. 1684)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br/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oraz uchwałą Rady Powiatu Tarnogórskiego dotyczącą budżetu partycypacyjnego; </w:t>
            </w:r>
          </w:p>
          <w:p w14:paraId="1B149C90" w14:textId="5FA49392" w:rsidR="00544F2A" w:rsidRPr="00544F2A" w:rsidRDefault="00544F2A" w:rsidP="00544F2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odbiorcą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ani/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Pana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danych osobowych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są: </w:t>
            </w:r>
            <w:proofErr w:type="spellStart"/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MediaPark</w:t>
            </w:r>
            <w:proofErr w:type="spellEnd"/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Sp. z o.o., ul. Wł. </w:t>
            </w:r>
            <w:proofErr w:type="spellStart"/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Trylińskiego</w:t>
            </w:r>
            <w:proofErr w:type="spellEnd"/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10, 10-683 Olsztyn, spółka home.pl S.A., ul. Zbożowa 4, 70-653 Szczecin,  </w:t>
            </w:r>
            <w:r w:rsidRPr="00544F2A">
              <w:rPr>
                <w:rFonts w:ascii="Arial" w:hAnsi="Arial" w:cs="Arial"/>
                <w:sz w:val="16"/>
                <w:szCs w:val="16"/>
              </w:rPr>
              <w:t xml:space="preserve">LINK </w:t>
            </w:r>
            <w:proofErr w:type="spellStart"/>
            <w:r w:rsidRPr="00544F2A">
              <w:rPr>
                <w:rFonts w:ascii="Arial" w:hAnsi="Arial" w:cs="Arial"/>
                <w:sz w:val="16"/>
                <w:szCs w:val="16"/>
              </w:rPr>
              <w:t>Mobility</w:t>
            </w:r>
            <w:proofErr w:type="spellEnd"/>
            <w:r w:rsidRPr="00544F2A">
              <w:rPr>
                <w:rFonts w:ascii="Arial" w:hAnsi="Arial" w:cs="Arial"/>
                <w:sz w:val="16"/>
                <w:szCs w:val="16"/>
              </w:rPr>
              <w:t xml:space="preserve"> Poland Sp. z o.o. ul. Toszecka 101, 44-100 Gliwice, </w:t>
            </w:r>
            <w:proofErr w:type="spellStart"/>
            <w:r w:rsidRPr="00544F2A">
              <w:rPr>
                <w:rFonts w:ascii="Arial" w:hAnsi="Arial" w:cs="Arial"/>
                <w:sz w:val="16"/>
                <w:szCs w:val="16"/>
              </w:rPr>
              <w:t>Vercom</w:t>
            </w:r>
            <w:proofErr w:type="spellEnd"/>
            <w:r w:rsidRPr="00544F2A">
              <w:rPr>
                <w:rFonts w:ascii="Arial" w:hAnsi="Arial" w:cs="Arial"/>
                <w:sz w:val="16"/>
                <w:szCs w:val="16"/>
              </w:rPr>
              <w:t xml:space="preserve"> S.A. ul. F. Roosevelta 22, 60</w:t>
            </w:r>
            <w:r w:rsidRPr="00544F2A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544F2A">
              <w:rPr>
                <w:rFonts w:ascii="Arial" w:hAnsi="Arial" w:cs="Arial"/>
                <w:sz w:val="16"/>
                <w:szCs w:val="16"/>
              </w:rPr>
              <w:t>829 Poznań,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które realizują usługi informatyczne w związku z głosowaniem i wyborem zadań realizowanych w ramach budżetu partycypacyjnego,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odbiorcami mogą być również </w:t>
            </w:r>
            <w:r w:rsidRPr="00544F2A">
              <w:rPr>
                <w:rFonts w:ascii="Arial" w:hAnsi="Arial" w:cs="Arial"/>
                <w:iCs/>
                <w:sz w:val="16"/>
                <w:szCs w:val="16"/>
              </w:rPr>
              <w:t xml:space="preserve">podmioty upoważnione na podstawie przepisów prawa w szczególności Policja, Sądy, Prokuratura, Najwyższa Izba Kontroli oraz podmioty wspierające </w:t>
            </w:r>
            <w:r w:rsidRPr="00544F2A">
              <w:rPr>
                <w:rFonts w:ascii="Arial" w:hAnsi="Arial" w:cs="Arial"/>
                <w:sz w:val="16"/>
                <w:szCs w:val="16"/>
              </w:rPr>
              <w:t>a</w:t>
            </w:r>
            <w:r w:rsidRPr="00544F2A">
              <w:rPr>
                <w:rFonts w:ascii="Arial" w:hAnsi="Arial" w:cs="Arial"/>
                <w:iCs/>
                <w:sz w:val="16"/>
                <w:szCs w:val="16"/>
              </w:rPr>
              <w:t xml:space="preserve">dministratora w wypełnianiu uprawnień </w:t>
            </w:r>
            <w:r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Pr="00544F2A">
              <w:rPr>
                <w:rFonts w:ascii="Arial" w:hAnsi="Arial" w:cs="Arial"/>
                <w:iCs/>
                <w:sz w:val="16"/>
                <w:szCs w:val="16"/>
              </w:rPr>
              <w:t xml:space="preserve">i obowiązków oraz świadczeniu usług, w tym kancelarie prawne świadczące usługi zastępstwa procesowego oraz doradztwa prawnego oraz podmioty zapewniające asystę i wsparcie techniczne dla użytkowanych w Starostwie systemów informatycznych tj. m.in. – podmiot serwisujący system EZD (elektronicznego zarządzania dokumentami), system poczty elektronicznej przy czym zakres przekazania danych tym odbiorcom ograniczony jest wyłącznie do możliwości zapoznania się z tymi danymi w związku </w:t>
            </w:r>
            <w:r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Pr="00544F2A">
              <w:rPr>
                <w:rFonts w:ascii="Arial" w:hAnsi="Arial" w:cs="Arial"/>
                <w:iCs/>
                <w:sz w:val="16"/>
                <w:szCs w:val="16"/>
              </w:rPr>
              <w:t>z świadczeniem usług wsparcia technicznego i usuwaniem awarii. Odrębną kategorią odbiorców, którym mogą być ujawnione Państwa dane są podmioty uprawnione do obsługi doręczeń (Poczta Polska, kurierzy, itp.), podmioty świadczące usługi doręczania przy użyciu środków komunikacji elektronicznej;</w:t>
            </w:r>
          </w:p>
          <w:p w14:paraId="00C6F764" w14:textId="77777777" w:rsidR="00544F2A" w:rsidRPr="00544F2A" w:rsidRDefault="00544F2A" w:rsidP="00544F2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Pani/Pana dane osobowe nie będą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przekazywane do państwa trzeciego/organizacji międzynarodowej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</w:p>
          <w:p w14:paraId="6C0D57D8" w14:textId="4AAB11B4" w:rsidR="00544F2A" w:rsidRPr="00544F2A" w:rsidRDefault="00544F2A" w:rsidP="00544F2A">
            <w:pPr>
              <w:numPr>
                <w:ilvl w:val="0"/>
                <w:numId w:val="4"/>
              </w:numPr>
              <w:spacing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Pani/Pana dane osobowe będą przetwarzane przez okres trwania procedury głosowania i wyboru zadań realizowanych w ramach budżetu partycypacyjneg</w:t>
            </w:r>
            <w:r w:rsidR="00553B6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o,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6EFF33A" w14:textId="77777777" w:rsidR="00544F2A" w:rsidRPr="00544F2A" w:rsidRDefault="00544F2A" w:rsidP="00544F2A">
            <w:pPr>
              <w:pStyle w:val="Akapitzlist"/>
              <w:numPr>
                <w:ilvl w:val="0"/>
                <w:numId w:val="4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posiada Pani/Pan:</w:t>
            </w:r>
          </w:p>
          <w:p w14:paraId="4E52E3E4" w14:textId="77777777" w:rsidR="00544F2A" w:rsidRPr="00544F2A" w:rsidRDefault="00544F2A" w:rsidP="00544F2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dostępu do treści swoich danych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oraz do uzyskania ich kopii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5CFD8A47" w14:textId="77777777" w:rsidR="00544F2A" w:rsidRPr="00544F2A" w:rsidRDefault="00544F2A" w:rsidP="00544F2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ich sprostowania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/poprawienia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05AEA794" w14:textId="77777777" w:rsidR="00544F2A" w:rsidRPr="00544F2A" w:rsidRDefault="00544F2A" w:rsidP="00544F2A">
            <w:pPr>
              <w:numPr>
                <w:ilvl w:val="2"/>
                <w:numId w:val="5"/>
              </w:numPr>
              <w:tabs>
                <w:tab w:val="left" w:pos="567"/>
              </w:tabs>
              <w:spacing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ograniczenia przetwarzania,</w:t>
            </w:r>
          </w:p>
          <w:p w14:paraId="185F8DD1" w14:textId="77777777" w:rsidR="00544F2A" w:rsidRPr="00544F2A" w:rsidRDefault="00544F2A" w:rsidP="00544F2A">
            <w:pPr>
              <w:tabs>
                <w:tab w:val="left" w:pos="851"/>
              </w:tabs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8) nie posiada Pani/Pan prawa do:</w:t>
            </w:r>
          </w:p>
          <w:p w14:paraId="24D0557B" w14:textId="77777777" w:rsidR="00544F2A" w:rsidRPr="00544F2A" w:rsidRDefault="00544F2A" w:rsidP="00544F2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usunięcia danych w myśl art. 17 ust. 3 RODO,</w:t>
            </w:r>
          </w:p>
          <w:p w14:paraId="676C1F41" w14:textId="77777777" w:rsidR="00544F2A" w:rsidRPr="00544F2A" w:rsidRDefault="00544F2A" w:rsidP="00544F2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prawo do przenoszenia danych, jeżeli przetwarzanie nie odbywa się na podstawie zgody w myśl art. 6 ust. 1 lit. a) lub na podstawie art. 9 ust. 2 lit. a) albo na podstawie umowy w myśl art. 6 ust. 1 lit. b RODO,</w:t>
            </w:r>
          </w:p>
          <w:p w14:paraId="39F7FD12" w14:textId="77777777" w:rsidR="00544F2A" w:rsidRPr="00544F2A" w:rsidRDefault="00544F2A" w:rsidP="00544F2A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wniesienia sprzeciwu wobec przetwarzania danych osobowych; </w:t>
            </w:r>
          </w:p>
          <w:p w14:paraId="79B46A10" w14:textId="77777777" w:rsidR="00544F2A" w:rsidRPr="00544F2A" w:rsidRDefault="00544F2A" w:rsidP="00544F2A">
            <w:pPr>
              <w:pStyle w:val="Akapitzlist"/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ma Pani/Pan prawo wniesienia skargi do Prezesa Urzędu Ochrony Danych Osobowych, gdy uzna Pani/Pan, iż przetwarzanie danych osobowych Pani/Pana dotyczących narusza przepisy ogólnego rozporządzenia o ochronie danych osobowych z dnia 27 kwietnia 2016 roku (RODO), </w:t>
            </w:r>
          </w:p>
          <w:p w14:paraId="1955CF71" w14:textId="7B441A0B" w:rsidR="00544F2A" w:rsidRPr="00544F2A" w:rsidRDefault="00544F2A" w:rsidP="00544F2A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podanie przez Panią/Pana danych osobowych jest warunkiem umożliwiającym wzięcie udziału w głosowaniu. Niepodanie przez Panią/Pana danych osobowych powoduje wykluczenie Pani/Pana karty z głosowania na projekty w ramach budżetu</w:t>
            </w:r>
            <w:r w:rsidR="00553B6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partycypacyjnego,</w:t>
            </w:r>
          </w:p>
          <w:p w14:paraId="0068E96C" w14:textId="61776E22" w:rsidR="000A67A1" w:rsidRPr="00544F2A" w:rsidRDefault="00544F2A" w:rsidP="00544F2A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color w:val="000000"/>
                <w:shd w:val="clear" w:color="auto" w:fill="FFFFFF"/>
              </w:rPr>
            </w:pPr>
            <w:r w:rsidRPr="00544F2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Pani/Pana dane nie będą przetwarzane w sposób zautomatyzowany, w tym również w formie profilowania.</w:t>
            </w:r>
            <w:r w:rsidRPr="00697263">
              <w:rPr>
                <w:color w:val="000000"/>
                <w:shd w:val="clear" w:color="auto" w:fill="FFFFFF"/>
              </w:rPr>
              <w:fldChar w:fldCharType="begin"/>
            </w:r>
            <w:r w:rsidRPr="00697263">
              <w:rPr>
                <w:color w:val="000000"/>
                <w:shd w:val="clear" w:color="auto" w:fill="FFFFFF"/>
              </w:rPr>
              <w:fldChar w:fldCharType="end"/>
            </w:r>
            <w:r w:rsidR="000A67A1" w:rsidRPr="00544F2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begin"/>
            </w:r>
            <w:r w:rsidR="000A67A1" w:rsidRPr="00544F2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20762744" w14:textId="77777777" w:rsidR="00D473E6" w:rsidRPr="00D473E6" w:rsidRDefault="00D473E6" w:rsidP="00D473E6">
      <w:pPr>
        <w:rPr>
          <w:rFonts w:ascii="Arial" w:eastAsia="SimSun" w:hAnsi="Arial" w:cs="Arial"/>
          <w:lang w:eastAsia="zh-CN" w:bidi="hi-IN"/>
        </w:rPr>
      </w:pPr>
    </w:p>
    <w:p w14:paraId="0DF85C28" w14:textId="77777777" w:rsidR="00D473E6" w:rsidRPr="00544F2A" w:rsidRDefault="00D473E6" w:rsidP="00D473E6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544F2A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....................................................................…</w:t>
      </w:r>
    </w:p>
    <w:p w14:paraId="0BF41DA3" w14:textId="77777777" w:rsidR="00D473E6" w:rsidRPr="00544F2A" w:rsidRDefault="00D473E6" w:rsidP="00D473E6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</w:p>
    <w:p w14:paraId="4C35F781" w14:textId="2BF4B032" w:rsidR="00D473E6" w:rsidRPr="00544F2A" w:rsidRDefault="00D473E6" w:rsidP="00C07E68">
      <w:pPr>
        <w:ind w:left="5670"/>
        <w:rPr>
          <w:rFonts w:ascii="Arial" w:eastAsia="SimSun" w:hAnsi="Arial" w:cs="Arial"/>
          <w:sz w:val="20"/>
          <w:szCs w:val="20"/>
          <w:lang w:eastAsia="zh-CN" w:bidi="hi-IN"/>
        </w:rPr>
      </w:pPr>
      <w:r w:rsidRPr="00544F2A">
        <w:rPr>
          <w:rFonts w:ascii="Arial" w:eastAsia="SimSun" w:hAnsi="Arial" w:cs="Arial"/>
          <w:b/>
          <w:kern w:val="1"/>
          <w:sz w:val="20"/>
          <w:szCs w:val="20"/>
          <w:lang w:eastAsia="zh-CN" w:bidi="hi-IN"/>
        </w:rPr>
        <w:t>Podpis opiekuna prawnego</w:t>
      </w:r>
    </w:p>
    <w:sectPr w:rsidR="00D473E6" w:rsidRPr="00544F2A" w:rsidSect="00D54772">
      <w:headerReference w:type="default" r:id="rId9"/>
      <w:footerReference w:type="default" r:id="rId10"/>
      <w:pgSz w:w="11906" w:h="16838"/>
      <w:pgMar w:top="2450" w:right="1133" w:bottom="426" w:left="1134" w:header="28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C8D8" w14:textId="77777777" w:rsidR="00596524" w:rsidRDefault="00596524" w:rsidP="0020214D">
      <w:pPr>
        <w:spacing w:after="0" w:line="240" w:lineRule="auto"/>
      </w:pPr>
      <w:r>
        <w:separator/>
      </w:r>
    </w:p>
  </w:endnote>
  <w:endnote w:type="continuationSeparator" w:id="0">
    <w:p w14:paraId="2C8CEB2E" w14:textId="77777777" w:rsidR="00596524" w:rsidRDefault="00596524" w:rsidP="0020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7588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6D50FA7" w14:textId="1764C344" w:rsidR="007B022B" w:rsidRPr="007B022B" w:rsidRDefault="007B022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B022B">
          <w:rPr>
            <w:rFonts w:ascii="Arial" w:hAnsi="Arial" w:cs="Arial"/>
            <w:sz w:val="18"/>
            <w:szCs w:val="18"/>
          </w:rPr>
          <w:fldChar w:fldCharType="begin"/>
        </w:r>
        <w:r w:rsidRPr="007B022B">
          <w:rPr>
            <w:rFonts w:ascii="Arial" w:hAnsi="Arial" w:cs="Arial"/>
            <w:sz w:val="18"/>
            <w:szCs w:val="18"/>
          </w:rPr>
          <w:instrText>PAGE   \* MERGEFORMAT</w:instrText>
        </w:r>
        <w:r w:rsidRPr="007B022B">
          <w:rPr>
            <w:rFonts w:ascii="Arial" w:hAnsi="Arial" w:cs="Arial"/>
            <w:sz w:val="18"/>
            <w:szCs w:val="18"/>
          </w:rPr>
          <w:fldChar w:fldCharType="separate"/>
        </w:r>
        <w:r w:rsidRPr="007B022B">
          <w:rPr>
            <w:rFonts w:ascii="Arial" w:hAnsi="Arial" w:cs="Arial"/>
            <w:sz w:val="18"/>
            <w:szCs w:val="18"/>
          </w:rPr>
          <w:t>2</w:t>
        </w:r>
        <w:r w:rsidRPr="007B022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721BA09" w14:textId="77777777" w:rsidR="0020214D" w:rsidRDefault="00202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3338" w14:textId="77777777" w:rsidR="00596524" w:rsidRDefault="00596524" w:rsidP="0020214D">
      <w:pPr>
        <w:spacing w:after="0" w:line="240" w:lineRule="auto"/>
      </w:pPr>
      <w:r>
        <w:separator/>
      </w:r>
    </w:p>
  </w:footnote>
  <w:footnote w:type="continuationSeparator" w:id="0">
    <w:p w14:paraId="7425F38C" w14:textId="77777777" w:rsidR="00596524" w:rsidRDefault="00596524" w:rsidP="0020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B04B" w14:textId="2F2BDEF1" w:rsidR="0093091A" w:rsidRDefault="00A2395B" w:rsidP="001E5D5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48856" wp14:editId="423B2A6A">
          <wp:simplePos x="0" y="0"/>
          <wp:positionH relativeFrom="column">
            <wp:posOffset>79514</wp:posOffset>
          </wp:positionH>
          <wp:positionV relativeFrom="paragraph">
            <wp:posOffset>98563</wp:posOffset>
          </wp:positionV>
          <wp:extent cx="1265584" cy="1216353"/>
          <wp:effectExtent l="0" t="0" r="0" b="2847"/>
          <wp:wrapSquare wrapText="bothSides"/>
          <wp:docPr id="1910039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84" cy="1216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B5E0572" w14:textId="2059DAD2" w:rsidR="007B022B" w:rsidRPr="001E5D51" w:rsidRDefault="007B022B" w:rsidP="001E5D51">
    <w:pPr>
      <w:pStyle w:val="Nagwek"/>
    </w:pPr>
  </w:p>
  <w:p w14:paraId="1EA74243" w14:textId="47113A40" w:rsidR="007B022B" w:rsidRPr="0093091A" w:rsidRDefault="0093091A" w:rsidP="0093091A">
    <w:pPr>
      <w:suppressAutoHyphens/>
      <w:spacing w:after="0" w:line="240" w:lineRule="aut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CE43FA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Zgoda rodzica (opiekuna prawnego) </w:t>
    </w:r>
    <w:r w:rsidR="006A6CD6">
      <w:rPr>
        <w:rFonts w:ascii="Arial" w:eastAsia="SimSun" w:hAnsi="Arial" w:cs="Arial"/>
        <w:b/>
        <w:kern w:val="1"/>
        <w:sz w:val="24"/>
        <w:szCs w:val="24"/>
        <w:lang w:eastAsia="zh-CN" w:bidi="hi-IN"/>
      </w:rPr>
      <w:br/>
      <w:t>na udział</w:t>
    </w:r>
    <w:r w:rsidRPr="00CE43FA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 osob</w:t>
    </w:r>
    <w:r w:rsidR="006A6CD6">
      <w:rPr>
        <w:rFonts w:ascii="Arial" w:eastAsia="SimSun" w:hAnsi="Arial" w:cs="Arial"/>
        <w:b/>
        <w:kern w:val="1"/>
        <w:sz w:val="24"/>
        <w:szCs w:val="24"/>
        <w:lang w:eastAsia="zh-CN" w:bidi="hi-IN"/>
      </w:rPr>
      <w:t>y</w:t>
    </w:r>
    <w:r w:rsidRPr="00CE43FA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 małoletni</w:t>
    </w:r>
    <w:r w:rsidR="006A6CD6">
      <w:rPr>
        <w:rFonts w:ascii="Arial" w:eastAsia="SimSun" w:hAnsi="Arial" w:cs="Arial"/>
        <w:b/>
        <w:kern w:val="1"/>
        <w:sz w:val="24"/>
        <w:szCs w:val="24"/>
        <w:lang w:eastAsia="zh-CN" w:bidi="hi-IN"/>
      </w:rPr>
      <w:t>ej</w:t>
    </w:r>
    <w:r w:rsidRPr="00CE43FA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 </w:t>
    </w:r>
    <w:r w:rsidR="006A6CD6">
      <w:rPr>
        <w:rFonts w:ascii="Arial" w:eastAsia="SimSun" w:hAnsi="Arial" w:cs="Arial"/>
        <w:b/>
        <w:kern w:val="1"/>
        <w:sz w:val="24"/>
        <w:szCs w:val="24"/>
        <w:lang w:eastAsia="zh-CN" w:bidi="hi-IN"/>
      </w:rPr>
      <w:t xml:space="preserve">w głosowaniu </w:t>
    </w:r>
    <w:r w:rsidR="006A6CD6">
      <w:rPr>
        <w:rFonts w:ascii="Arial" w:eastAsia="SimSun" w:hAnsi="Arial" w:cs="Arial"/>
        <w:b/>
        <w:kern w:val="1"/>
        <w:sz w:val="24"/>
        <w:szCs w:val="24"/>
        <w:lang w:eastAsia="zh-CN" w:bidi="hi-IN"/>
      </w:rPr>
      <w:br/>
      <w:t>na projekty zgłoszone do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 </w:t>
    </w:r>
    <w:r w:rsidR="007B022B">
      <w:rPr>
        <w:rFonts w:ascii="Arial" w:hAnsi="Arial" w:cs="Arial"/>
        <w:b/>
        <w:sz w:val="24"/>
        <w:szCs w:val="24"/>
        <w:shd w:val="clear" w:color="auto" w:fill="FFFFFF"/>
      </w:rPr>
      <w:t>b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udżetu </w:t>
    </w:r>
    <w:r w:rsidR="007B022B">
      <w:rPr>
        <w:rFonts w:ascii="Arial" w:hAnsi="Arial" w:cs="Arial"/>
        <w:b/>
        <w:sz w:val="24"/>
        <w:szCs w:val="24"/>
        <w:shd w:val="clear" w:color="auto" w:fill="FFFFFF"/>
      </w:rPr>
      <w:t>p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artycypacyjnego </w:t>
    </w:r>
    <w:r w:rsidR="006A6CD6">
      <w:rPr>
        <w:rFonts w:ascii="Arial" w:hAnsi="Arial" w:cs="Arial"/>
        <w:b/>
        <w:sz w:val="24"/>
        <w:szCs w:val="24"/>
        <w:shd w:val="clear" w:color="auto" w:fill="FFFFFF"/>
      </w:rPr>
      <w:br/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>Powiatu Tarnogórskiego na 202</w:t>
    </w:r>
    <w:r w:rsidR="00EB1D88">
      <w:rPr>
        <w:rFonts w:ascii="Arial" w:hAnsi="Arial" w:cs="Arial"/>
        <w:b/>
        <w:sz w:val="24"/>
        <w:szCs w:val="24"/>
        <w:shd w:val="clear" w:color="auto" w:fill="FFFFFF"/>
      </w:rPr>
      <w:t>7</w:t>
    </w:r>
    <w:r w:rsidR="007B022B"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 rok</w:t>
    </w:r>
  </w:p>
  <w:p w14:paraId="547D47AF" w14:textId="6AC0D5AC" w:rsidR="00717844" w:rsidRPr="0094174B" w:rsidRDefault="00717844" w:rsidP="0094174B">
    <w:pPr>
      <w:pStyle w:val="Nagwek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DC"/>
    <w:multiLevelType w:val="hybridMultilevel"/>
    <w:tmpl w:val="10866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089"/>
    <w:multiLevelType w:val="multilevel"/>
    <w:tmpl w:val="76645852"/>
    <w:lvl w:ilvl="0">
      <w:start w:val="1"/>
      <w:numFmt w:val="decimal"/>
      <w:lvlText w:val="%1."/>
      <w:lvlJc w:val="left"/>
      <w:pPr>
        <w:ind w:left="26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334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406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4789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5509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6229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6949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7669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8389" w:hanging="180"/>
      </w:pPr>
      <w:rPr>
        <w:color w:val="000000"/>
      </w:rPr>
    </w:lvl>
  </w:abstractNum>
  <w:abstractNum w:abstractNumId="2" w15:restartNumberingAfterBreak="0">
    <w:nsid w:val="0C8868F1"/>
    <w:multiLevelType w:val="hybridMultilevel"/>
    <w:tmpl w:val="71428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077E"/>
    <w:multiLevelType w:val="hybridMultilevel"/>
    <w:tmpl w:val="0F78D7A0"/>
    <w:lvl w:ilvl="0" w:tplc="3CFAAB0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190D4B64"/>
    <w:multiLevelType w:val="hybridMultilevel"/>
    <w:tmpl w:val="8960A708"/>
    <w:lvl w:ilvl="0" w:tplc="62DE49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39CE"/>
    <w:multiLevelType w:val="hybridMultilevel"/>
    <w:tmpl w:val="462ED666"/>
    <w:lvl w:ilvl="0" w:tplc="9538ED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13E2"/>
    <w:multiLevelType w:val="hybridMultilevel"/>
    <w:tmpl w:val="5E3EDD02"/>
    <w:lvl w:ilvl="0" w:tplc="DDF81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61CE2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459C">
      <w:start w:val="2"/>
      <w:numFmt w:val="lowerLetter"/>
      <w:lvlRestart w:val="0"/>
      <w:lvlText w:val="%3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0F738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9D66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EBA84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68A78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E738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B67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A542D"/>
    <w:multiLevelType w:val="hybridMultilevel"/>
    <w:tmpl w:val="19B0E562"/>
    <w:lvl w:ilvl="0" w:tplc="8CF63042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A71B6"/>
    <w:multiLevelType w:val="hybridMultilevel"/>
    <w:tmpl w:val="B5621606"/>
    <w:lvl w:ilvl="0" w:tplc="8FBA5F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306A9D"/>
    <w:multiLevelType w:val="hybridMultilevel"/>
    <w:tmpl w:val="00000000"/>
    <w:lvl w:ilvl="0" w:tplc="8C3660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878B3E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E9AAD40C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 w:tplc="7FF8CA3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17C5C9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8998280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9CD4D8DC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9E46AA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EE62B1E0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77442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04621">
    <w:abstractNumId w:val="5"/>
  </w:num>
  <w:num w:numId="3" w16cid:durableId="1396972587">
    <w:abstractNumId w:val="1"/>
  </w:num>
  <w:num w:numId="4" w16cid:durableId="351882680">
    <w:abstractNumId w:val="3"/>
  </w:num>
  <w:num w:numId="5" w16cid:durableId="2096704324">
    <w:abstractNumId w:val="9"/>
  </w:num>
  <w:num w:numId="6" w16cid:durableId="1368798050">
    <w:abstractNumId w:val="0"/>
  </w:num>
  <w:num w:numId="7" w16cid:durableId="1637419281">
    <w:abstractNumId w:val="7"/>
  </w:num>
  <w:num w:numId="8" w16cid:durableId="1453327343">
    <w:abstractNumId w:val="2"/>
  </w:num>
  <w:num w:numId="9" w16cid:durableId="1543597265">
    <w:abstractNumId w:val="6"/>
  </w:num>
  <w:num w:numId="10" w16cid:durableId="1700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4D"/>
    <w:rsid w:val="000116C8"/>
    <w:rsid w:val="00014395"/>
    <w:rsid w:val="00022EE4"/>
    <w:rsid w:val="00056A7A"/>
    <w:rsid w:val="00073689"/>
    <w:rsid w:val="000A67A1"/>
    <w:rsid w:val="000A7826"/>
    <w:rsid w:val="000D2FE5"/>
    <w:rsid w:val="00115444"/>
    <w:rsid w:val="0014748B"/>
    <w:rsid w:val="00162AD9"/>
    <w:rsid w:val="001A420E"/>
    <w:rsid w:val="001D2286"/>
    <w:rsid w:val="001E5D51"/>
    <w:rsid w:val="001F21AB"/>
    <w:rsid w:val="0020214D"/>
    <w:rsid w:val="0023082A"/>
    <w:rsid w:val="0026431F"/>
    <w:rsid w:val="00276F09"/>
    <w:rsid w:val="00326C28"/>
    <w:rsid w:val="0034540E"/>
    <w:rsid w:val="00350DFB"/>
    <w:rsid w:val="003520A4"/>
    <w:rsid w:val="0035351E"/>
    <w:rsid w:val="0035735D"/>
    <w:rsid w:val="003B707E"/>
    <w:rsid w:val="004D25FE"/>
    <w:rsid w:val="004D54E3"/>
    <w:rsid w:val="00514E43"/>
    <w:rsid w:val="00515D67"/>
    <w:rsid w:val="00544F2A"/>
    <w:rsid w:val="00553B66"/>
    <w:rsid w:val="005801AA"/>
    <w:rsid w:val="00596524"/>
    <w:rsid w:val="005A67E4"/>
    <w:rsid w:val="005A7481"/>
    <w:rsid w:val="00601975"/>
    <w:rsid w:val="006235E9"/>
    <w:rsid w:val="00634CBE"/>
    <w:rsid w:val="00646FA2"/>
    <w:rsid w:val="006960F6"/>
    <w:rsid w:val="006A24AC"/>
    <w:rsid w:val="006A3F14"/>
    <w:rsid w:val="006A4787"/>
    <w:rsid w:val="006A6CD6"/>
    <w:rsid w:val="006C617E"/>
    <w:rsid w:val="006F5CEB"/>
    <w:rsid w:val="007020F9"/>
    <w:rsid w:val="0071259C"/>
    <w:rsid w:val="00717844"/>
    <w:rsid w:val="0073491E"/>
    <w:rsid w:val="00782753"/>
    <w:rsid w:val="007B022B"/>
    <w:rsid w:val="007C7668"/>
    <w:rsid w:val="0081190F"/>
    <w:rsid w:val="0081462B"/>
    <w:rsid w:val="008423C2"/>
    <w:rsid w:val="00860910"/>
    <w:rsid w:val="00896C1C"/>
    <w:rsid w:val="0093091A"/>
    <w:rsid w:val="0094174B"/>
    <w:rsid w:val="00976E68"/>
    <w:rsid w:val="009801B2"/>
    <w:rsid w:val="00996C8E"/>
    <w:rsid w:val="009B5AC8"/>
    <w:rsid w:val="009D1C4A"/>
    <w:rsid w:val="009E1D15"/>
    <w:rsid w:val="00A2395B"/>
    <w:rsid w:val="00A32C29"/>
    <w:rsid w:val="00B067D6"/>
    <w:rsid w:val="00B32C64"/>
    <w:rsid w:val="00B70E2B"/>
    <w:rsid w:val="00B86A9A"/>
    <w:rsid w:val="00C07E68"/>
    <w:rsid w:val="00C21647"/>
    <w:rsid w:val="00C60082"/>
    <w:rsid w:val="00C66E1D"/>
    <w:rsid w:val="00C83CA5"/>
    <w:rsid w:val="00C8734D"/>
    <w:rsid w:val="00C87FC6"/>
    <w:rsid w:val="00C96175"/>
    <w:rsid w:val="00C9718C"/>
    <w:rsid w:val="00CD5B95"/>
    <w:rsid w:val="00CE43FA"/>
    <w:rsid w:val="00D473E6"/>
    <w:rsid w:val="00D54772"/>
    <w:rsid w:val="00D77E47"/>
    <w:rsid w:val="00D97273"/>
    <w:rsid w:val="00DD7302"/>
    <w:rsid w:val="00DE6300"/>
    <w:rsid w:val="00E23387"/>
    <w:rsid w:val="00E24B21"/>
    <w:rsid w:val="00E60090"/>
    <w:rsid w:val="00E65EBA"/>
    <w:rsid w:val="00E67288"/>
    <w:rsid w:val="00EA4D7F"/>
    <w:rsid w:val="00EB1D88"/>
    <w:rsid w:val="00EC42CA"/>
    <w:rsid w:val="00ED343A"/>
    <w:rsid w:val="00EF129B"/>
    <w:rsid w:val="00EF2154"/>
    <w:rsid w:val="00F02D9D"/>
    <w:rsid w:val="00F0493B"/>
    <w:rsid w:val="00F25086"/>
    <w:rsid w:val="00FA4939"/>
    <w:rsid w:val="00FC56DB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FB710"/>
  <w15:chartTrackingRefBased/>
  <w15:docId w15:val="{148AD2B5-F747-4DF6-906C-6E6822A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21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4D"/>
  </w:style>
  <w:style w:type="paragraph" w:styleId="Stopka">
    <w:name w:val="footer"/>
    <w:basedOn w:val="Normalny"/>
    <w:link w:val="Stopka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4D"/>
  </w:style>
  <w:style w:type="paragraph" w:styleId="Tekstdymka">
    <w:name w:val="Balloon Text"/>
    <w:basedOn w:val="Normalny"/>
    <w:link w:val="TekstdymkaZnak"/>
    <w:uiPriority w:val="99"/>
    <w:semiHidden/>
    <w:unhideWhenUsed/>
    <w:rsid w:val="0020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D6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3520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CE43F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43FA"/>
    <w:rPr>
      <w:rFonts w:ascii="Times New Roman" w:eastAsia="Lucida Sans Unicode" w:hAnsi="Times New Roman" w:cs="Mangal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0A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5681-8C41-403B-94C8-DC4836F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nr606@tarnogorski.pl</cp:lastModifiedBy>
  <cp:revision>9</cp:revision>
  <cp:lastPrinted>2024-04-03T11:41:00Z</cp:lastPrinted>
  <dcterms:created xsi:type="dcterms:W3CDTF">2024-04-03T11:38:00Z</dcterms:created>
  <dcterms:modified xsi:type="dcterms:W3CDTF">2026-03-04T12:47:00Z</dcterms:modified>
</cp:coreProperties>
</file>