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EB0D" w14:textId="77777777" w:rsidR="0037128E" w:rsidRDefault="0037128E" w:rsidP="00361A89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</w:p>
    <w:p w14:paraId="314EE1DA" w14:textId="0583BB3E" w:rsidR="00361A89" w:rsidRPr="00082A96" w:rsidRDefault="00361A89" w:rsidP="00361A89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082A96">
        <w:rPr>
          <w:rFonts w:ascii="Garamond" w:hAnsi="Garamond"/>
          <w:b/>
          <w:bCs/>
        </w:rPr>
        <w:t>ANKIETA DO GŁOSOWANIA</w:t>
      </w:r>
    </w:p>
    <w:p w14:paraId="3A3B39A5" w14:textId="52913F44" w:rsidR="00361A89" w:rsidRDefault="00361A89" w:rsidP="00361A89">
      <w:pPr>
        <w:spacing w:after="0" w:line="360" w:lineRule="auto"/>
        <w:jc w:val="center"/>
        <w:rPr>
          <w:rFonts w:ascii="Garamond" w:hAnsi="Garamond" w:cs="Times New Roman"/>
          <w:b/>
          <w:iCs/>
          <w:sz w:val="24"/>
          <w:szCs w:val="24"/>
        </w:rPr>
      </w:pPr>
      <w:r w:rsidRPr="00082A96">
        <w:rPr>
          <w:rFonts w:ascii="Garamond" w:hAnsi="Garamond" w:cs="Times New Roman"/>
          <w:b/>
          <w:iCs/>
          <w:sz w:val="24"/>
          <w:szCs w:val="24"/>
        </w:rPr>
        <w:t xml:space="preserve">na </w:t>
      </w:r>
      <w:r>
        <w:rPr>
          <w:rFonts w:ascii="Garamond" w:hAnsi="Garamond" w:cs="Times New Roman"/>
          <w:b/>
          <w:iCs/>
          <w:sz w:val="24"/>
          <w:szCs w:val="24"/>
        </w:rPr>
        <w:t>projektu</w:t>
      </w:r>
      <w:r w:rsidRPr="00082A96">
        <w:rPr>
          <w:rFonts w:ascii="Garamond" w:hAnsi="Garamond" w:cs="Times New Roman"/>
          <w:b/>
          <w:iCs/>
          <w:sz w:val="24"/>
          <w:szCs w:val="24"/>
        </w:rPr>
        <w:t xml:space="preserve"> w ramach </w:t>
      </w:r>
      <w:r w:rsidR="003B6924" w:rsidRPr="003B6924">
        <w:rPr>
          <w:rFonts w:ascii="Garamond" w:hAnsi="Garamond"/>
          <w:b/>
          <w:sz w:val="24"/>
          <w:szCs w:val="24"/>
        </w:rPr>
        <w:t>Powiatowego Budżet</w:t>
      </w:r>
      <w:r w:rsidR="003B6924">
        <w:rPr>
          <w:rFonts w:ascii="Garamond" w:hAnsi="Garamond"/>
          <w:b/>
          <w:sz w:val="24"/>
          <w:szCs w:val="24"/>
        </w:rPr>
        <w:t>u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 w:rsidR="00803562">
        <w:rPr>
          <w:rFonts w:ascii="Garamond" w:hAnsi="Garamond"/>
          <w:b/>
          <w:sz w:val="24"/>
          <w:szCs w:val="24"/>
        </w:rPr>
        <w:t>Obywatelskiego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iCs/>
          <w:sz w:val="24"/>
          <w:szCs w:val="24"/>
        </w:rPr>
        <w:t>na rok 202</w:t>
      </w:r>
      <w:r w:rsidR="00D60439">
        <w:rPr>
          <w:rFonts w:ascii="Garamond" w:hAnsi="Garamond" w:cs="Times New Roman"/>
          <w:b/>
          <w:iCs/>
          <w:sz w:val="24"/>
          <w:szCs w:val="24"/>
        </w:rPr>
        <w:t>6</w:t>
      </w:r>
    </w:p>
    <w:p w14:paraId="0D1F336E" w14:textId="77777777" w:rsidR="009C2D08" w:rsidRDefault="00361A89" w:rsidP="00361A89">
      <w:pPr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FB01A5">
        <w:rPr>
          <w:rFonts w:ascii="Garamond" w:hAnsi="Garamond" w:cs="Times New Roman"/>
          <w:bCs/>
          <w:sz w:val="20"/>
          <w:szCs w:val="20"/>
        </w:rPr>
        <w:t xml:space="preserve">Prosimy o wybranie maksymalnie </w:t>
      </w:r>
      <w:r w:rsidRPr="00E8035A">
        <w:rPr>
          <w:rFonts w:ascii="Garamond" w:hAnsi="Garamond" w:cs="Times New Roman"/>
          <w:b/>
          <w:bCs/>
          <w:color w:val="EE0000"/>
          <w:sz w:val="20"/>
          <w:szCs w:val="20"/>
        </w:rPr>
        <w:t xml:space="preserve">2 projekty (1 projekt miękki oraz 1 projekt twardy) </w:t>
      </w:r>
      <w:r w:rsidRPr="00FB01A5">
        <w:rPr>
          <w:rFonts w:ascii="Garamond" w:hAnsi="Garamond" w:cs="Times New Roman"/>
          <w:bCs/>
          <w:sz w:val="20"/>
          <w:szCs w:val="20"/>
        </w:rPr>
        <w:t>poprzez postawienie „</w:t>
      </w:r>
      <w:r w:rsidRPr="00FB01A5">
        <w:rPr>
          <w:rFonts w:ascii="Garamond" w:hAnsi="Garamond" w:cs="Times New Roman"/>
          <w:b/>
          <w:bCs/>
          <w:sz w:val="20"/>
          <w:szCs w:val="20"/>
        </w:rPr>
        <w:t>X</w:t>
      </w:r>
      <w:r w:rsidRPr="00FB01A5">
        <w:rPr>
          <w:rFonts w:ascii="Garamond" w:hAnsi="Garamond" w:cs="Times New Roman"/>
          <w:bCs/>
          <w:sz w:val="20"/>
          <w:szCs w:val="20"/>
        </w:rPr>
        <w:t xml:space="preserve">” </w:t>
      </w:r>
    </w:p>
    <w:tbl>
      <w:tblPr>
        <w:tblStyle w:val="Tabela-Siatka"/>
        <w:tblpPr w:leftFromText="141" w:rightFromText="141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639"/>
        <w:gridCol w:w="925"/>
        <w:gridCol w:w="5094"/>
        <w:gridCol w:w="1417"/>
        <w:gridCol w:w="1134"/>
      </w:tblGrid>
      <w:tr w:rsidR="00361A89" w14:paraId="73A23CE7" w14:textId="77777777" w:rsidTr="0037128E">
        <w:tc>
          <w:tcPr>
            <w:tcW w:w="639" w:type="dxa"/>
            <w:vMerge w:val="restart"/>
            <w:textDirection w:val="btLr"/>
          </w:tcPr>
          <w:p w14:paraId="0104B731" w14:textId="77777777" w:rsidR="00361A89" w:rsidRPr="00D334E1" w:rsidRDefault="00361A89" w:rsidP="00211B7B">
            <w:pPr>
              <w:spacing w:after="0" w:line="360" w:lineRule="auto"/>
              <w:ind w:left="113" w:right="113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D334E1">
              <w:rPr>
                <w:rFonts w:ascii="Garamond" w:hAnsi="Garamond" w:cs="Times New Roman"/>
                <w:b/>
                <w:bCs/>
                <w:sz w:val="24"/>
                <w:szCs w:val="24"/>
              </w:rPr>
              <w:t>Projekty miękkie</w:t>
            </w:r>
          </w:p>
        </w:tc>
        <w:tc>
          <w:tcPr>
            <w:tcW w:w="925" w:type="dxa"/>
            <w:vAlign w:val="center"/>
          </w:tcPr>
          <w:p w14:paraId="37F8652D" w14:textId="77777777" w:rsidR="00361A89" w:rsidRDefault="003F54F0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Numer</w:t>
            </w:r>
          </w:p>
          <w:p w14:paraId="2CF47711" w14:textId="344576F5" w:rsidR="003F54F0" w:rsidRPr="00FB01A5" w:rsidRDefault="003F54F0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5094" w:type="dxa"/>
            <w:vAlign w:val="center"/>
          </w:tcPr>
          <w:p w14:paraId="39889DB8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417" w:type="dxa"/>
            <w:vAlign w:val="center"/>
          </w:tcPr>
          <w:p w14:paraId="49177951" w14:textId="77777777" w:rsidR="00361A89" w:rsidRPr="00FB01A5" w:rsidRDefault="003B692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Koszt realizacji</w:t>
            </w:r>
            <w:r w:rsidR="00361A89"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2495F5F0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Wybór</w:t>
            </w:r>
          </w:p>
          <w:p w14:paraId="2808C60A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16"/>
                <w:szCs w:val="16"/>
              </w:rPr>
            </w:pPr>
            <w:r w:rsidRPr="00FB01A5">
              <w:rPr>
                <w:rFonts w:ascii="Garamond" w:hAnsi="Garamond" w:cs="Times New Roman"/>
                <w:b/>
                <w:bCs/>
                <w:sz w:val="16"/>
                <w:szCs w:val="16"/>
              </w:rPr>
              <w:t>(zaznacz 1 projekt )</w:t>
            </w:r>
          </w:p>
        </w:tc>
      </w:tr>
      <w:tr w:rsidR="00361A89" w14:paraId="1ACE54A8" w14:textId="77777777" w:rsidTr="0037128E">
        <w:trPr>
          <w:trHeight w:val="567"/>
        </w:trPr>
        <w:tc>
          <w:tcPr>
            <w:tcW w:w="639" w:type="dxa"/>
            <w:vMerge/>
          </w:tcPr>
          <w:p w14:paraId="320770D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281AD5E" w14:textId="71B43C63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2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23E4DC3F" w14:textId="16D896E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"Kino pod Chmurką. Cykl spotkań plenerowych w</w:t>
            </w:r>
            <w:r w:rsidR="00E8035A">
              <w:rPr>
                <w:rFonts w:ascii="Garamond" w:hAnsi="Garamond" w:cs="Times New Roman"/>
                <w:b/>
              </w:rPr>
              <w:t> </w:t>
            </w:r>
            <w:r w:rsidRPr="0037128E">
              <w:rPr>
                <w:rFonts w:ascii="Garamond" w:hAnsi="Garamond" w:cs="Times New Roman"/>
                <w:b/>
              </w:rPr>
              <w:t>Gminie Iłów"</w:t>
            </w:r>
          </w:p>
        </w:tc>
        <w:tc>
          <w:tcPr>
            <w:tcW w:w="1417" w:type="dxa"/>
            <w:vAlign w:val="center"/>
          </w:tcPr>
          <w:p w14:paraId="1DE22259" w14:textId="148C5695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50 000,00 zł</w:t>
            </w:r>
          </w:p>
        </w:tc>
        <w:tc>
          <w:tcPr>
            <w:tcW w:w="1134" w:type="dxa"/>
          </w:tcPr>
          <w:p w14:paraId="074C726C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44BE4698" w14:textId="77777777" w:rsidTr="0037128E">
        <w:trPr>
          <w:trHeight w:val="567"/>
        </w:trPr>
        <w:tc>
          <w:tcPr>
            <w:tcW w:w="639" w:type="dxa"/>
            <w:vMerge/>
          </w:tcPr>
          <w:p w14:paraId="78926614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2362FE2F" w14:textId="2D4DC534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5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27BE20BA" w14:textId="3E7019BA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Łączy nas Ruch!</w:t>
            </w:r>
          </w:p>
        </w:tc>
        <w:tc>
          <w:tcPr>
            <w:tcW w:w="1417" w:type="dxa"/>
            <w:vAlign w:val="center"/>
          </w:tcPr>
          <w:p w14:paraId="43FA3645" w14:textId="53710BEE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48 850,00 zł</w:t>
            </w:r>
          </w:p>
        </w:tc>
        <w:tc>
          <w:tcPr>
            <w:tcW w:w="1134" w:type="dxa"/>
          </w:tcPr>
          <w:p w14:paraId="7100BF7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0286E20B" w14:textId="77777777" w:rsidTr="0037128E">
        <w:trPr>
          <w:trHeight w:val="567"/>
        </w:trPr>
        <w:tc>
          <w:tcPr>
            <w:tcW w:w="639" w:type="dxa"/>
            <w:vMerge/>
          </w:tcPr>
          <w:p w14:paraId="52A7138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EA5FC5C" w14:textId="7539E9E0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6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70CF4417" w14:textId="063D7FD1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W rytmie oddechu</w:t>
            </w:r>
          </w:p>
        </w:tc>
        <w:tc>
          <w:tcPr>
            <w:tcW w:w="1417" w:type="dxa"/>
            <w:vAlign w:val="center"/>
          </w:tcPr>
          <w:p w14:paraId="5A740B22" w14:textId="7E607CE0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29 500,00 zł</w:t>
            </w:r>
          </w:p>
        </w:tc>
        <w:tc>
          <w:tcPr>
            <w:tcW w:w="1134" w:type="dxa"/>
          </w:tcPr>
          <w:p w14:paraId="30DBFD0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7B58EBA8" w14:textId="77777777" w:rsidTr="0037128E">
        <w:trPr>
          <w:trHeight w:val="567"/>
        </w:trPr>
        <w:tc>
          <w:tcPr>
            <w:tcW w:w="639" w:type="dxa"/>
            <w:vMerge/>
          </w:tcPr>
          <w:p w14:paraId="0B9A741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3F63B999" w14:textId="576D20F3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7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6FD3F1FE" w14:textId="7E2A3D7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Taniec- łączy pokolenia</w:t>
            </w:r>
          </w:p>
        </w:tc>
        <w:tc>
          <w:tcPr>
            <w:tcW w:w="1417" w:type="dxa"/>
            <w:vAlign w:val="center"/>
          </w:tcPr>
          <w:p w14:paraId="30F7A2DF" w14:textId="4F52F083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44 750,00 zł</w:t>
            </w:r>
          </w:p>
        </w:tc>
        <w:tc>
          <w:tcPr>
            <w:tcW w:w="1134" w:type="dxa"/>
          </w:tcPr>
          <w:p w14:paraId="273019C2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57E1C3C2" w14:textId="77777777" w:rsidTr="0037128E">
        <w:trPr>
          <w:trHeight w:val="567"/>
        </w:trPr>
        <w:tc>
          <w:tcPr>
            <w:tcW w:w="639" w:type="dxa"/>
            <w:vMerge/>
          </w:tcPr>
          <w:p w14:paraId="1D55977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7A0D824" w14:textId="1099C25E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18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7090DF73" w14:textId="1233568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„Czytaj i słuchaj – zdalna biblioteka dla każdego”</w:t>
            </w:r>
          </w:p>
        </w:tc>
        <w:tc>
          <w:tcPr>
            <w:tcW w:w="1417" w:type="dxa"/>
            <w:vAlign w:val="center"/>
          </w:tcPr>
          <w:p w14:paraId="00D94115" w14:textId="67873B0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49 950,00 zł</w:t>
            </w:r>
          </w:p>
        </w:tc>
        <w:tc>
          <w:tcPr>
            <w:tcW w:w="1134" w:type="dxa"/>
          </w:tcPr>
          <w:p w14:paraId="29A27150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706BB7B3" w14:textId="77777777" w:rsidR="00361A89" w:rsidRDefault="00361A89" w:rsidP="00361A89">
      <w:pPr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40"/>
        <w:gridCol w:w="925"/>
        <w:gridCol w:w="5093"/>
        <w:gridCol w:w="1416"/>
        <w:gridCol w:w="1135"/>
      </w:tblGrid>
      <w:tr w:rsidR="00361A89" w14:paraId="2009FAAA" w14:textId="77777777" w:rsidTr="0037128E">
        <w:tc>
          <w:tcPr>
            <w:tcW w:w="640" w:type="dxa"/>
            <w:vMerge w:val="restart"/>
            <w:textDirection w:val="btLr"/>
            <w:vAlign w:val="center"/>
          </w:tcPr>
          <w:p w14:paraId="6F73314E" w14:textId="77777777" w:rsidR="00361A89" w:rsidRPr="00D334E1" w:rsidRDefault="00361A89" w:rsidP="00211B7B">
            <w:pPr>
              <w:spacing w:after="0" w:line="360" w:lineRule="auto"/>
              <w:ind w:left="113" w:right="113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D334E1">
              <w:rPr>
                <w:rFonts w:ascii="Garamond" w:hAnsi="Garamond" w:cs="Times New Roman"/>
                <w:b/>
                <w:bCs/>
                <w:sz w:val="24"/>
                <w:szCs w:val="24"/>
              </w:rPr>
              <w:t>Projekty twarde</w:t>
            </w:r>
          </w:p>
        </w:tc>
        <w:tc>
          <w:tcPr>
            <w:tcW w:w="925" w:type="dxa"/>
            <w:vAlign w:val="center"/>
          </w:tcPr>
          <w:p w14:paraId="3137711A" w14:textId="30C95124" w:rsidR="00361A89" w:rsidRPr="00FB01A5" w:rsidRDefault="003F54F0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Numer projektu</w:t>
            </w:r>
          </w:p>
        </w:tc>
        <w:tc>
          <w:tcPr>
            <w:tcW w:w="5093" w:type="dxa"/>
            <w:vAlign w:val="center"/>
          </w:tcPr>
          <w:p w14:paraId="36FABE59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416" w:type="dxa"/>
            <w:vAlign w:val="center"/>
          </w:tcPr>
          <w:p w14:paraId="4C65363F" w14:textId="77777777" w:rsidR="00361A89" w:rsidRDefault="003B692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Koszt realizacji</w:t>
            </w:r>
            <w:r w:rsidR="00361A89"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5" w:type="dxa"/>
          </w:tcPr>
          <w:p w14:paraId="61DEE786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Wybór</w:t>
            </w:r>
          </w:p>
          <w:p w14:paraId="3F64FB50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16"/>
                <w:szCs w:val="16"/>
              </w:rPr>
              <w:t>(zaznacz 1 projekt )</w:t>
            </w:r>
          </w:p>
        </w:tc>
      </w:tr>
      <w:tr w:rsidR="00361A89" w14:paraId="7873B4A2" w14:textId="77777777" w:rsidTr="0037128E">
        <w:tc>
          <w:tcPr>
            <w:tcW w:w="640" w:type="dxa"/>
            <w:vMerge/>
          </w:tcPr>
          <w:p w14:paraId="39E213F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3125AEA6" w14:textId="77777777" w:rsidR="00361A89" w:rsidRPr="0037128E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1.</w:t>
            </w:r>
          </w:p>
        </w:tc>
        <w:tc>
          <w:tcPr>
            <w:tcW w:w="5093" w:type="dxa"/>
            <w:vAlign w:val="center"/>
          </w:tcPr>
          <w:p w14:paraId="0DA9D2B3" w14:textId="505543A3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Wiaty rowerowe - zwiększenie mobilności i</w:t>
            </w:r>
            <w:r w:rsidR="00E8035A">
              <w:rPr>
                <w:rFonts w:ascii="Garamond" w:hAnsi="Garamond" w:cs="Times New Roman"/>
                <w:b/>
              </w:rPr>
              <w:t> </w:t>
            </w:r>
            <w:r w:rsidRPr="0037128E">
              <w:rPr>
                <w:rFonts w:ascii="Garamond" w:hAnsi="Garamond" w:cs="Times New Roman"/>
                <w:b/>
              </w:rPr>
              <w:t>dostępności do usług publicznych i edukacyjnych</w:t>
            </w:r>
          </w:p>
        </w:tc>
        <w:tc>
          <w:tcPr>
            <w:tcW w:w="1416" w:type="dxa"/>
            <w:vAlign w:val="center"/>
          </w:tcPr>
          <w:p w14:paraId="4704DFF0" w14:textId="156ACE2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100 000,00 zł</w:t>
            </w:r>
          </w:p>
        </w:tc>
        <w:tc>
          <w:tcPr>
            <w:tcW w:w="1135" w:type="dxa"/>
          </w:tcPr>
          <w:p w14:paraId="210FDBE5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6BDA56A4" w14:textId="77777777" w:rsidTr="0037128E">
        <w:tc>
          <w:tcPr>
            <w:tcW w:w="640" w:type="dxa"/>
            <w:vMerge/>
          </w:tcPr>
          <w:p w14:paraId="09E59FE5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4933BD2D" w14:textId="16B51DA0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3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60ED4EE6" w14:textId="16CE56AC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Integracyjny plac zabaw przy Zespole Szkół Specjalnych w Erminowie</w:t>
            </w:r>
          </w:p>
        </w:tc>
        <w:tc>
          <w:tcPr>
            <w:tcW w:w="1416" w:type="dxa"/>
            <w:vAlign w:val="center"/>
          </w:tcPr>
          <w:p w14:paraId="0AF8A872" w14:textId="7B35A10F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95 274 zł</w:t>
            </w:r>
          </w:p>
        </w:tc>
        <w:tc>
          <w:tcPr>
            <w:tcW w:w="1135" w:type="dxa"/>
          </w:tcPr>
          <w:p w14:paraId="0062DD8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5C7C5AF6" w14:textId="77777777" w:rsidTr="0037128E">
        <w:tc>
          <w:tcPr>
            <w:tcW w:w="640" w:type="dxa"/>
            <w:vMerge/>
          </w:tcPr>
          <w:p w14:paraId="323ACB6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49A70B6" w14:textId="4CEAD6F6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03E2A95F" w14:textId="65E5D6B6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Remont nawierzchni jezdni drogi powiatowej 3818W odcinek Kuznocin- Lubiejew</w:t>
            </w:r>
          </w:p>
        </w:tc>
        <w:tc>
          <w:tcPr>
            <w:tcW w:w="1416" w:type="dxa"/>
            <w:vAlign w:val="center"/>
          </w:tcPr>
          <w:p w14:paraId="29885E48" w14:textId="2E72529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537 300 zł</w:t>
            </w:r>
          </w:p>
        </w:tc>
        <w:tc>
          <w:tcPr>
            <w:tcW w:w="1135" w:type="dxa"/>
          </w:tcPr>
          <w:p w14:paraId="6F95AF8B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47218B23" w14:textId="77777777" w:rsidTr="0037128E">
        <w:trPr>
          <w:trHeight w:val="742"/>
        </w:trPr>
        <w:tc>
          <w:tcPr>
            <w:tcW w:w="640" w:type="dxa"/>
            <w:vMerge/>
          </w:tcPr>
          <w:p w14:paraId="29BA65C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EDEADDF" w14:textId="5CD5335D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10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6FC14184" w14:textId="438F1B52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Międzyszkolne Centrum Dziennikarskie</w:t>
            </w:r>
          </w:p>
        </w:tc>
        <w:tc>
          <w:tcPr>
            <w:tcW w:w="1416" w:type="dxa"/>
            <w:vAlign w:val="center"/>
          </w:tcPr>
          <w:p w14:paraId="63FB4862" w14:textId="68020CB4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107 400 zł</w:t>
            </w:r>
          </w:p>
        </w:tc>
        <w:tc>
          <w:tcPr>
            <w:tcW w:w="1135" w:type="dxa"/>
          </w:tcPr>
          <w:p w14:paraId="3A14B2F1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1D648708" w14:textId="77777777" w:rsidTr="0037128E">
        <w:tc>
          <w:tcPr>
            <w:tcW w:w="640" w:type="dxa"/>
            <w:vMerge/>
          </w:tcPr>
          <w:p w14:paraId="6CE3916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14E3EDC" w14:textId="0483C1E8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19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61CE7654" w14:textId="0280D147" w:rsidR="00361A89" w:rsidRPr="0037128E" w:rsidRDefault="0037128E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„Przebudowa istniejących utwardzeń na działce budowlanej nr 1905 na terenie ZSCKP w</w:t>
            </w:r>
            <w:r w:rsidR="00E8035A">
              <w:rPr>
                <w:rFonts w:ascii="Garamond" w:hAnsi="Garamond" w:cs="Times New Roman"/>
                <w:b/>
              </w:rPr>
              <w:t> </w:t>
            </w:r>
            <w:r w:rsidRPr="0037128E">
              <w:rPr>
                <w:rFonts w:ascii="Garamond" w:hAnsi="Garamond" w:cs="Times New Roman"/>
                <w:b/>
              </w:rPr>
              <w:t>Sochaczewie”</w:t>
            </w:r>
          </w:p>
        </w:tc>
        <w:tc>
          <w:tcPr>
            <w:tcW w:w="1416" w:type="dxa"/>
            <w:vAlign w:val="center"/>
          </w:tcPr>
          <w:p w14:paraId="489E70D2" w14:textId="55E781BE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406 000 zł</w:t>
            </w:r>
          </w:p>
        </w:tc>
        <w:tc>
          <w:tcPr>
            <w:tcW w:w="1135" w:type="dxa"/>
          </w:tcPr>
          <w:p w14:paraId="015B0F3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761FC8C9" w14:textId="77777777" w:rsidR="00361A89" w:rsidRPr="00BF1DCE" w:rsidRDefault="00361A89" w:rsidP="00BF1DCE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20"/>
          <w:szCs w:val="20"/>
        </w:rPr>
        <w:t xml:space="preserve">           </w:t>
      </w:r>
      <w:r w:rsidRPr="00082A96">
        <w:rPr>
          <w:rFonts w:ascii="Garamond" w:hAnsi="Garamond" w:cs="Times New Roman"/>
          <w:sz w:val="20"/>
          <w:szCs w:val="20"/>
        </w:rPr>
        <w:t xml:space="preserve">* </w:t>
      </w:r>
      <w:r w:rsidRPr="00082A96">
        <w:rPr>
          <w:rFonts w:ascii="Garamond" w:hAnsi="Garamond" w:cs="Times New Roman"/>
          <w:sz w:val="16"/>
          <w:szCs w:val="16"/>
        </w:rPr>
        <w:t>Przedstawione koszty są szacunkowe i poglądowe, koszt realizacji może ulec zmianie w zależności od ostatecznego zakresu inwestycji.</w:t>
      </w:r>
    </w:p>
    <w:p w14:paraId="415EB33B" w14:textId="77777777" w:rsidR="00D60439" w:rsidRPr="00D60439" w:rsidRDefault="00D60439" w:rsidP="00D60439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color w:val="000000" w:themeColor="text1"/>
          <w:sz w:val="16"/>
          <w:szCs w:val="16"/>
        </w:rPr>
        <w:t>Oświadczam, że jestem mieszkańcem Powiatu Sochaczewskiego. Potwierdzam własnoręcznym podpisem prawdziwość danych zamieszczonych  w ankiecie do głosowania.</w:t>
      </w:r>
    </w:p>
    <w:p w14:paraId="73DFF130" w14:textId="5CE0811C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Zgodnie z ustawą z dnia 10 maja 2018 r. o Ochronie danych osobowych (Dz. U. z 2019 r. poz. 1781.) wyrażam zgodę na przetwarzanie moich danych osobowych dla potrzeb niezbędnych do przeprowadzenia konsultacji w ramach Powiatowego Budżetu Obywatelskiego oraz dla badań opinii i oczekiwań społecznych realizowanych przez Starostwo Powiatowe w Sochaczewie.</w:t>
      </w:r>
    </w:p>
    <w:p w14:paraId="7134A65C" w14:textId="201A3D1E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Oświadczenie opiekuna prawnego</w:t>
      </w:r>
      <w:r w:rsidR="00D424D1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 osoby głosującej na projekt w ramach</w:t>
      </w:r>
      <w:r w:rsidR="00D424D1" w:rsidRPr="00D424D1">
        <w:t xml:space="preserve"> </w:t>
      </w:r>
      <w:r w:rsidR="00D424D1" w:rsidRPr="00D424D1">
        <w:rPr>
          <w:rFonts w:ascii="Garamond" w:hAnsi="Garamond" w:cs="Times New Roman"/>
          <w:bCs/>
          <w:color w:val="000000" w:themeColor="text1"/>
          <w:sz w:val="16"/>
          <w:szCs w:val="16"/>
        </w:rPr>
        <w:t>Powiatowego Budżetu Obywatelskiego na rok 2026</w:t>
      </w:r>
      <w:r w:rsidR="00D424D1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 </w:t>
      </w: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, który nie ukończył 18 lat – oświadczam, że:</w:t>
      </w:r>
    </w:p>
    <w:p w14:paraId="0BDF153B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jestem opiekunem prawnym zgłaszającego projekt w ramach Powiatowego Budżetu Obywatelskiego na rok 2026;</w:t>
      </w:r>
    </w:p>
    <w:p w14:paraId="083E2B04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akceptuję jego udział w przedsięwzięciu;</w:t>
      </w:r>
    </w:p>
    <w:p w14:paraId="5404DCDE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podane dane są prawdziwe i aktualne.</w:t>
      </w:r>
    </w:p>
    <w:p w14:paraId="75D4598D" w14:textId="77777777" w:rsid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Wyrażam zgodę na przetwarzanie danych osobowych mojego podopiecznego w celu wyboru projektów Powiatowego Budżetu Obywatelskiego na </w:t>
      </w:r>
    </w:p>
    <w:p w14:paraId="599A1520" w14:textId="16F9523B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rok 2026.</w:t>
      </w:r>
    </w:p>
    <w:p w14:paraId="59096998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Cs/>
          <w:sz w:val="16"/>
          <w:szCs w:val="16"/>
        </w:rPr>
      </w:pPr>
    </w:p>
    <w:p w14:paraId="5924D50B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>…………………………………………………….</w:t>
      </w:r>
    </w:p>
    <w:p w14:paraId="750DE541" w14:textId="77777777" w:rsidR="00BF1DCE" w:rsidRP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  <w:sz w:val="18"/>
          <w:szCs w:val="18"/>
        </w:rPr>
      </w:pPr>
      <w:r w:rsidRPr="00BF1DCE">
        <w:rPr>
          <w:rFonts w:ascii="Garamond" w:hAnsi="Garamond" w:cs="Times New Roman"/>
          <w:b/>
          <w:sz w:val="18"/>
          <w:szCs w:val="18"/>
        </w:rPr>
        <w:t>(data i czytelny podpis opiekuna prawnego)</w:t>
      </w:r>
    </w:p>
    <w:p w14:paraId="3120DBC9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  <w:sz w:val="16"/>
          <w:szCs w:val="16"/>
        </w:rPr>
      </w:pPr>
    </w:p>
    <w:p w14:paraId="549C7A85" w14:textId="77777777" w:rsidR="00BF1DCE" w:rsidRP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</w:rPr>
      </w:pPr>
    </w:p>
    <w:p w14:paraId="12152B9E" w14:textId="77777777" w:rsidR="009C2D08" w:rsidRPr="00BF1DCE" w:rsidRDefault="009C2D08" w:rsidP="00361A89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BF1DCE">
        <w:rPr>
          <w:rFonts w:ascii="Garamond" w:hAnsi="Garamond" w:cs="Times New Roman"/>
          <w:bCs/>
        </w:rPr>
        <w:t>Prosimy o wypełnienie danych</w:t>
      </w:r>
      <w:r w:rsidRPr="00BF1DCE">
        <w:rPr>
          <w:rFonts w:ascii="Garamond" w:hAnsi="Garamond" w:cs="Times New Roman"/>
          <w:b/>
        </w:rPr>
        <w:t xml:space="preserve"> DRUKOWANYMI L</w:t>
      </w:r>
      <w:r w:rsidR="00ED13AF">
        <w:rPr>
          <w:rFonts w:ascii="Garamond" w:hAnsi="Garamond" w:cs="Times New Roman"/>
          <w:b/>
        </w:rPr>
        <w:t>I</w:t>
      </w:r>
      <w:r w:rsidRPr="00BF1DCE">
        <w:rPr>
          <w:rFonts w:ascii="Garamond" w:hAnsi="Garamond" w:cs="Times New Roman"/>
          <w:b/>
        </w:rPr>
        <w:t>TERAMI .</w:t>
      </w:r>
    </w:p>
    <w:p w14:paraId="51370412" w14:textId="77777777" w:rsidR="00BF1DCE" w:rsidRDefault="00BF1DCE" w:rsidP="00361A89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1C72FDA1" w14:textId="77777777" w:rsidR="00361A89" w:rsidRDefault="00361A89" w:rsidP="00615AFD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6E5D713C" w14:textId="77777777" w:rsidR="00361A89" w:rsidRDefault="00361A89" w:rsidP="00010981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…………………………………….     .</w:t>
      </w:r>
      <w:r w:rsidRPr="00082A96">
        <w:rPr>
          <w:rFonts w:ascii="Garamond" w:hAnsi="Garamond" w:cs="Times New Roman"/>
          <w:sz w:val="20"/>
          <w:szCs w:val="20"/>
        </w:rPr>
        <w:t>…</w:t>
      </w:r>
      <w:r>
        <w:rPr>
          <w:rFonts w:ascii="Garamond" w:hAnsi="Garamond" w:cs="Times New Roman"/>
          <w:sz w:val="20"/>
          <w:szCs w:val="20"/>
        </w:rPr>
        <w:t xml:space="preserve">………………….…...………...…       …………………………………. </w:t>
      </w:r>
    </w:p>
    <w:p w14:paraId="11CDFA25" w14:textId="042A98B5" w:rsidR="003B6924" w:rsidRPr="00BF1DCE" w:rsidRDefault="00361A89" w:rsidP="00BF1DCE">
      <w:pPr>
        <w:spacing w:after="0" w:line="240" w:lineRule="auto"/>
        <w:rPr>
          <w:rFonts w:ascii="Garamond" w:hAnsi="Garamond" w:cs="Times New Roman"/>
          <w:b/>
          <w:bCs/>
          <w:sz w:val="18"/>
          <w:szCs w:val="18"/>
        </w:rPr>
      </w:pP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   IMIĘ NAZWISKO </w:t>
      </w:r>
      <w:r w:rsidRPr="00BF1DCE">
        <w:rPr>
          <w:rFonts w:ascii="Garamond" w:hAnsi="Garamond" w:cs="Times New Roman"/>
          <w:b/>
          <w:bCs/>
          <w:sz w:val="18"/>
          <w:szCs w:val="18"/>
        </w:rPr>
        <w:tab/>
        <w:t xml:space="preserve">            </w:t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</w: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ADRES ZAMIESZKANIA</w:t>
      </w:r>
      <w:r w:rsidRPr="00BF1DCE">
        <w:rPr>
          <w:rFonts w:ascii="Garamond" w:hAnsi="Garamond" w:cs="Times New Roman"/>
          <w:b/>
          <w:bCs/>
          <w:sz w:val="18"/>
          <w:szCs w:val="18"/>
        </w:rPr>
        <w:tab/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  <w:t xml:space="preserve">        </w:t>
      </w: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</w:t>
      </w:r>
      <w:r w:rsidR="0088580D" w:rsidRPr="00BF1DCE">
        <w:rPr>
          <w:rFonts w:ascii="Garamond" w:hAnsi="Garamond" w:cs="Times New Roman"/>
          <w:b/>
          <w:bCs/>
          <w:sz w:val="18"/>
          <w:szCs w:val="18"/>
        </w:rPr>
        <w:t xml:space="preserve">CZYTELNY </w:t>
      </w:r>
      <w:r w:rsidRPr="00BF1DCE">
        <w:rPr>
          <w:rFonts w:ascii="Garamond" w:hAnsi="Garamond" w:cs="Times New Roman"/>
          <w:b/>
          <w:bCs/>
          <w:sz w:val="18"/>
          <w:szCs w:val="18"/>
        </w:rPr>
        <w:t>PODPIS</w:t>
      </w:r>
    </w:p>
    <w:p w14:paraId="3ED2D8FB" w14:textId="77777777" w:rsidR="00757DF1" w:rsidRDefault="00757DF1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</w:p>
    <w:p w14:paraId="6D679DF9" w14:textId="77777777" w:rsidR="003F54F0" w:rsidRDefault="003F54F0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</w:p>
    <w:p w14:paraId="68AAD0DB" w14:textId="055372CC" w:rsidR="00D60439" w:rsidRPr="00D60439" w:rsidRDefault="00D60439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Klauzula informacyjna zgodna z RODO</w:t>
      </w:r>
    </w:p>
    <w:p w14:paraId="7C1B3EFE" w14:textId="6203D543" w:rsidR="00D60439" w:rsidRPr="00D60439" w:rsidRDefault="00D60439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w ramach Powiatowego Budżetu Obywatelskiego</w:t>
      </w:r>
    </w:p>
    <w:p w14:paraId="3C4C8385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Informujemy, że:</w:t>
      </w:r>
    </w:p>
    <w:p w14:paraId="5E5E58DC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Zgodnie z art. 13 i 14 Rozporządzenia Parlamentu Europejskiego i Rady (UE) w sprawie ochrony osób fizycznych w związku z  przetwarzaniem danych osobowych i w sprawie swobodnego przepływu takich danych oraz uchylenia dyrektywy 95/46/WE zwanego dalej Rozporządzeniem z dnia 27 kwietnia 2016r., informujemy, iż:</w:t>
      </w:r>
    </w:p>
    <w:p w14:paraId="6483DE11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1. Administratorem danych osobowych jest Starosta Powiatu Sochaczewskiego z siedzibą w Sochaczewie przy ulicy Marszałka Józefa Piłsudskiego 65</w:t>
      </w:r>
    </w:p>
    <w:p w14:paraId="31EB0C77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2. Z Inspektorem Ochrony Danych w Starostwie Powiatowym w Sochaczewie można skontaktować się pisząc na adres e-mail iodo@powiatsochaczew.pl</w:t>
      </w:r>
    </w:p>
    <w:p w14:paraId="214A065A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 xml:space="preserve">3. Dane osobowe przetwarzane będą w celu realizacji zadań Powiatowego Budżetu Obywatelskiego. </w:t>
      </w:r>
    </w:p>
    <w:p w14:paraId="2FE26B5C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4. Odbiorcą danych osobowych będą upoważnieni pracownicy, Administrator i podmioty uprawnione na podstawie przepisów prawa, podmioty, które świadczą usługi dla Administratora;</w:t>
      </w:r>
    </w:p>
    <w:p w14:paraId="1C3D78E6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5. Dane osobowe nie będą przekazywane do państwa trzeciego/organizacji mię</w:t>
      </w:r>
      <w:r w:rsidRPr="00D60439">
        <w:rPr>
          <w:rFonts w:ascii="Garamond" w:hAnsi="Garamond"/>
          <w:sz w:val="18"/>
          <w:szCs w:val="18"/>
        </w:rPr>
        <w:softHyphen/>
        <w:t xml:space="preserve">dzynarodowej; </w:t>
      </w:r>
    </w:p>
    <w:p w14:paraId="7D53C62D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6. Dane osobowe będą  przechowywane przez okres niezbędne do realizacji zadania;</w:t>
      </w:r>
    </w:p>
    <w:p w14:paraId="11E69626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7. Posiadają Państwo prawo dostępu do treści swoich danych oraz prawo ich sprosto</w:t>
      </w:r>
      <w:r w:rsidRPr="00D60439">
        <w:rPr>
          <w:rFonts w:ascii="Garamond" w:hAnsi="Garamond"/>
          <w:sz w:val="18"/>
          <w:szCs w:val="18"/>
        </w:rPr>
        <w:softHyphen/>
        <w:t>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561AF590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8. Mają Państwo prawo wniesienia skargi do Prezesa Urzędu Ochrony Danych Osobowych gdy uzna Pani/Pan, iż przetwarza</w:t>
      </w:r>
      <w:r w:rsidRPr="00D60439">
        <w:rPr>
          <w:rFonts w:ascii="Garamond" w:hAnsi="Garamond"/>
          <w:sz w:val="18"/>
          <w:szCs w:val="18"/>
        </w:rPr>
        <w:softHyphen/>
        <w:t>nie danych osobowych dotyczących narusza przepisy Rozporządzenia.;</w:t>
      </w:r>
    </w:p>
    <w:p w14:paraId="634B7345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9. Podanie danych jest dobrowolne, ale niezbędne do udziału w Powiatowym Budżecie Obywatelskim.</w:t>
      </w:r>
    </w:p>
    <w:p w14:paraId="609215BA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5F585D7B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bCs/>
          <w:sz w:val="18"/>
          <w:szCs w:val="18"/>
        </w:rPr>
      </w:pPr>
    </w:p>
    <w:p w14:paraId="30ED14EA" w14:textId="77777777" w:rsidR="003B6924" w:rsidRPr="003B6924" w:rsidRDefault="003B6924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2482171B" w14:textId="77777777" w:rsidR="003B6924" w:rsidRDefault="003B6924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2DBD3376" w14:textId="77777777" w:rsidR="00DA0532" w:rsidRDefault="00DA0532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4E6C08BD" w14:textId="77777777" w:rsidR="00BF1DCE" w:rsidRDefault="00BF1DCE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5A82A9DD" w14:textId="77777777" w:rsidR="00886846" w:rsidRDefault="00886846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sectPr w:rsidR="00886846" w:rsidSect="0037128E">
      <w:headerReference w:type="default" r:id="rId8"/>
      <w:pgSz w:w="11906" w:h="16838"/>
      <w:pgMar w:top="0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053F1" w14:textId="77777777" w:rsidR="00BF3485" w:rsidRDefault="00BF3485">
      <w:pPr>
        <w:spacing w:after="0" w:line="240" w:lineRule="auto"/>
      </w:pPr>
      <w:r>
        <w:separator/>
      </w:r>
    </w:p>
  </w:endnote>
  <w:endnote w:type="continuationSeparator" w:id="0">
    <w:p w14:paraId="5DC03281" w14:textId="77777777" w:rsidR="00BF3485" w:rsidRDefault="00BF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7F47" w14:textId="77777777" w:rsidR="00BF3485" w:rsidRDefault="00BF3485">
      <w:pPr>
        <w:spacing w:after="0" w:line="240" w:lineRule="auto"/>
      </w:pPr>
      <w:r>
        <w:separator/>
      </w:r>
    </w:p>
  </w:footnote>
  <w:footnote w:type="continuationSeparator" w:id="0">
    <w:p w14:paraId="4DAD883E" w14:textId="77777777" w:rsidR="00BF3485" w:rsidRDefault="00BF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C378" w14:textId="77777777" w:rsidR="00AD627E" w:rsidRPr="00130F45" w:rsidRDefault="00AD627E" w:rsidP="00AD627E">
    <w:pPr>
      <w:pStyle w:val="Nagwek"/>
      <w:pBdr>
        <w:between w:val="single" w:sz="4" w:space="1" w:color="4F81BD"/>
      </w:pBdr>
      <w:tabs>
        <w:tab w:val="center" w:pos="4844"/>
        <w:tab w:val="left" w:pos="6450"/>
      </w:tabs>
      <w:spacing w:line="276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77FE"/>
    <w:multiLevelType w:val="hybridMultilevel"/>
    <w:tmpl w:val="30E090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8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E"/>
    <w:rsid w:val="00010981"/>
    <w:rsid w:val="00037B75"/>
    <w:rsid w:val="00071A8D"/>
    <w:rsid w:val="000A08CA"/>
    <w:rsid w:val="000D0A70"/>
    <w:rsid w:val="000F5B86"/>
    <w:rsid w:val="000F7F3C"/>
    <w:rsid w:val="0011525B"/>
    <w:rsid w:val="00200DFF"/>
    <w:rsid w:val="0023737E"/>
    <w:rsid w:val="00241A6E"/>
    <w:rsid w:val="00256C95"/>
    <w:rsid w:val="00273BEF"/>
    <w:rsid w:val="00294697"/>
    <w:rsid w:val="003104F1"/>
    <w:rsid w:val="00321872"/>
    <w:rsid w:val="00327D16"/>
    <w:rsid w:val="0033474F"/>
    <w:rsid w:val="00334809"/>
    <w:rsid w:val="00361A89"/>
    <w:rsid w:val="003675F7"/>
    <w:rsid w:val="0037128E"/>
    <w:rsid w:val="003845D2"/>
    <w:rsid w:val="003855DB"/>
    <w:rsid w:val="003A3E03"/>
    <w:rsid w:val="003B1C2F"/>
    <w:rsid w:val="003B6924"/>
    <w:rsid w:val="003C256D"/>
    <w:rsid w:val="003E23D0"/>
    <w:rsid w:val="003F54F0"/>
    <w:rsid w:val="00445C6B"/>
    <w:rsid w:val="00490B7E"/>
    <w:rsid w:val="00496440"/>
    <w:rsid w:val="004C09AB"/>
    <w:rsid w:val="004D626A"/>
    <w:rsid w:val="00500637"/>
    <w:rsid w:val="00561B81"/>
    <w:rsid w:val="00563512"/>
    <w:rsid w:val="005B17C1"/>
    <w:rsid w:val="00605B67"/>
    <w:rsid w:val="006138E2"/>
    <w:rsid w:val="00615AFD"/>
    <w:rsid w:val="00636466"/>
    <w:rsid w:val="00641E3D"/>
    <w:rsid w:val="00670497"/>
    <w:rsid w:val="0069025A"/>
    <w:rsid w:val="006C7577"/>
    <w:rsid w:val="006D696E"/>
    <w:rsid w:val="006E26FF"/>
    <w:rsid w:val="00757DF1"/>
    <w:rsid w:val="00774CF6"/>
    <w:rsid w:val="0077796A"/>
    <w:rsid w:val="007B428F"/>
    <w:rsid w:val="007B6690"/>
    <w:rsid w:val="007C17EC"/>
    <w:rsid w:val="00803562"/>
    <w:rsid w:val="00815C1D"/>
    <w:rsid w:val="00822E93"/>
    <w:rsid w:val="0085727C"/>
    <w:rsid w:val="008628D8"/>
    <w:rsid w:val="0088580D"/>
    <w:rsid w:val="00886846"/>
    <w:rsid w:val="00896AB7"/>
    <w:rsid w:val="008B0867"/>
    <w:rsid w:val="008D45C9"/>
    <w:rsid w:val="008D634E"/>
    <w:rsid w:val="008F20D1"/>
    <w:rsid w:val="00911C39"/>
    <w:rsid w:val="00990007"/>
    <w:rsid w:val="009A0F82"/>
    <w:rsid w:val="009B261B"/>
    <w:rsid w:val="009C2D08"/>
    <w:rsid w:val="00A10F48"/>
    <w:rsid w:val="00A12569"/>
    <w:rsid w:val="00A23FE7"/>
    <w:rsid w:val="00A43FCE"/>
    <w:rsid w:val="00AA0108"/>
    <w:rsid w:val="00AC3B86"/>
    <w:rsid w:val="00AD627E"/>
    <w:rsid w:val="00AF789D"/>
    <w:rsid w:val="00B06815"/>
    <w:rsid w:val="00B34CC1"/>
    <w:rsid w:val="00BA68AB"/>
    <w:rsid w:val="00BF0A3D"/>
    <w:rsid w:val="00BF1DCE"/>
    <w:rsid w:val="00BF3485"/>
    <w:rsid w:val="00C20FD9"/>
    <w:rsid w:val="00C3210B"/>
    <w:rsid w:val="00C3409E"/>
    <w:rsid w:val="00C3734B"/>
    <w:rsid w:val="00C87269"/>
    <w:rsid w:val="00CE27C7"/>
    <w:rsid w:val="00D334E1"/>
    <w:rsid w:val="00D424D1"/>
    <w:rsid w:val="00D515A3"/>
    <w:rsid w:val="00D5258A"/>
    <w:rsid w:val="00D531C3"/>
    <w:rsid w:val="00D60439"/>
    <w:rsid w:val="00DA0532"/>
    <w:rsid w:val="00E010AA"/>
    <w:rsid w:val="00E01AB0"/>
    <w:rsid w:val="00E231F4"/>
    <w:rsid w:val="00E46F75"/>
    <w:rsid w:val="00E5127E"/>
    <w:rsid w:val="00E8035A"/>
    <w:rsid w:val="00E82E6A"/>
    <w:rsid w:val="00ED13AF"/>
    <w:rsid w:val="00F258A2"/>
    <w:rsid w:val="00F27C99"/>
    <w:rsid w:val="00F66972"/>
    <w:rsid w:val="00F80CC7"/>
    <w:rsid w:val="00F951C2"/>
    <w:rsid w:val="00FB0D0A"/>
    <w:rsid w:val="00FB6E7C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27832"/>
  <w15:chartTrackingRefBased/>
  <w15:docId w15:val="{D92F0EAF-2C78-4F35-A7FE-B05161A9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09E"/>
    <w:pPr>
      <w:ind w:left="720"/>
      <w:contextualSpacing/>
    </w:pPr>
  </w:style>
  <w:style w:type="paragraph" w:styleId="Nagwek">
    <w:name w:val="header"/>
    <w:basedOn w:val="Normalny"/>
    <w:link w:val="NagwekZnak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3409E"/>
    <w:pPr>
      <w:spacing w:after="0" w:line="240" w:lineRule="auto"/>
    </w:pPr>
  </w:style>
  <w:style w:type="paragraph" w:customStyle="1" w:styleId="Default">
    <w:name w:val="Default"/>
    <w:rsid w:val="00C3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E725-082C-4108-BC0E-0E1760A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WFlakowska</dc:creator>
  <cp:keywords/>
  <dc:description/>
  <cp:lastModifiedBy>Anna Engelbrecht</cp:lastModifiedBy>
  <cp:revision>54</cp:revision>
  <cp:lastPrinted>2025-08-26T09:13:00Z</cp:lastPrinted>
  <dcterms:created xsi:type="dcterms:W3CDTF">2019-04-08T11:43:00Z</dcterms:created>
  <dcterms:modified xsi:type="dcterms:W3CDTF">2025-08-26T09:15:00Z</dcterms:modified>
</cp:coreProperties>
</file>